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D5" w:rsidRDefault="001548D5">
      <w:pPr>
        <w:pStyle w:val="ae"/>
        <w:rPr>
          <w:rStyle w:val="s2"/>
          <w:rFonts w:ascii="Times New Roman" w:hAnsi="Times New Roman"/>
          <w:b/>
          <w:sz w:val="26"/>
          <w:szCs w:val="26"/>
        </w:rPr>
      </w:pPr>
    </w:p>
    <w:p w:rsidR="001548D5" w:rsidRDefault="001548D5">
      <w:pPr>
        <w:pStyle w:val="ae"/>
        <w:rPr>
          <w:rStyle w:val="s2"/>
          <w:rFonts w:ascii="Times New Roman" w:hAnsi="Times New Roman"/>
          <w:b/>
          <w:sz w:val="26"/>
          <w:szCs w:val="26"/>
        </w:rPr>
      </w:pPr>
    </w:p>
    <w:p w:rsidR="001548D5" w:rsidRDefault="001548D5">
      <w:pPr>
        <w:pStyle w:val="ae"/>
        <w:rPr>
          <w:rStyle w:val="s2"/>
          <w:rFonts w:ascii="Times New Roman" w:hAnsi="Times New Roman"/>
          <w:b/>
          <w:sz w:val="26"/>
          <w:szCs w:val="26"/>
        </w:rPr>
      </w:pPr>
    </w:p>
    <w:p w:rsidR="001548D5" w:rsidRDefault="001548D5">
      <w:pPr>
        <w:pStyle w:val="ae"/>
        <w:rPr>
          <w:rStyle w:val="s2"/>
          <w:rFonts w:ascii="Times New Roman" w:hAnsi="Times New Roman"/>
          <w:b/>
          <w:sz w:val="26"/>
          <w:szCs w:val="26"/>
        </w:rPr>
      </w:pPr>
    </w:p>
    <w:tbl>
      <w:tblPr>
        <w:tblW w:w="9538" w:type="dxa"/>
        <w:tblLook w:val="04A0"/>
      </w:tblPr>
      <w:tblGrid>
        <w:gridCol w:w="9538"/>
      </w:tblGrid>
      <w:tr w:rsidR="001548D5">
        <w:tc>
          <w:tcPr>
            <w:tcW w:w="9538" w:type="dxa"/>
          </w:tcPr>
          <w:p w:rsidR="001548D5" w:rsidRDefault="0038526B">
            <w:pPr>
              <w:snapToGrid w:val="0"/>
            </w:pPr>
            <w:r>
              <w:rPr>
                <w:lang w:val="en-US"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612140" cy="61214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38" t="-38" r="-38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8D5" w:rsidRDefault="001548D5">
            <w:pPr>
              <w:snapToGrid w:val="0"/>
              <w:jc w:val="center"/>
              <w:rPr>
                <w:sz w:val="22"/>
              </w:rPr>
            </w:pPr>
          </w:p>
        </w:tc>
      </w:tr>
      <w:tr w:rsidR="001548D5">
        <w:tc>
          <w:tcPr>
            <w:tcW w:w="9538" w:type="dxa"/>
            <w:tcBorders>
              <w:bottom w:val="double" w:sz="2" w:space="0" w:color="000000"/>
            </w:tcBorders>
          </w:tcPr>
          <w:p w:rsidR="001548D5" w:rsidRDefault="001548D5">
            <w:pPr>
              <w:snapToGrid w:val="0"/>
              <w:jc w:val="center"/>
              <w:rPr>
                <w:b/>
              </w:rPr>
            </w:pPr>
          </w:p>
          <w:p w:rsidR="001548D5" w:rsidRDefault="0038526B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1548D5" w:rsidRDefault="0038526B">
            <w:pPr>
              <w:jc w:val="center"/>
            </w:pPr>
            <w:r>
              <w:rPr>
                <w:b/>
              </w:rPr>
              <w:t xml:space="preserve">  </w:t>
            </w:r>
            <w:r>
              <w:rPr>
                <w:sz w:val="32"/>
              </w:rPr>
              <w:t>В</w:t>
            </w:r>
            <w:r>
              <w:rPr>
                <w:b/>
              </w:rPr>
              <w:t>ЕСЕННЕНСКОГО  СЕЛЬСОВЕТА</w:t>
            </w:r>
          </w:p>
        </w:tc>
      </w:tr>
    </w:tbl>
    <w:p w:rsidR="001548D5" w:rsidRDefault="001548D5">
      <w:pPr>
        <w:rPr>
          <w:rStyle w:val="s2"/>
          <w:rFonts w:ascii="Times New Roman" w:hAnsi="Times New Roman"/>
          <w:b/>
          <w:sz w:val="26"/>
          <w:szCs w:val="26"/>
        </w:rPr>
      </w:pPr>
    </w:p>
    <w:p w:rsidR="001548D5" w:rsidRDefault="001548D5">
      <w:pPr>
        <w:pStyle w:val="ae"/>
        <w:rPr>
          <w:rStyle w:val="s2"/>
          <w:rFonts w:ascii="Times New Roman" w:hAnsi="Times New Roman"/>
          <w:b/>
          <w:sz w:val="26"/>
          <w:szCs w:val="26"/>
        </w:rPr>
      </w:pPr>
    </w:p>
    <w:p w:rsidR="001548D5" w:rsidRDefault="0038526B">
      <w:pPr>
        <w:pStyle w:val="a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РЕШЕНИЕ</w:t>
      </w:r>
    </w:p>
    <w:p w:rsidR="001548D5" w:rsidRDefault="001548D5">
      <w:pPr>
        <w:pStyle w:val="ae"/>
        <w:rPr>
          <w:rFonts w:ascii="Times New Roman" w:hAnsi="Times New Roman"/>
          <w:b/>
          <w:sz w:val="26"/>
          <w:szCs w:val="26"/>
        </w:rPr>
      </w:pPr>
    </w:p>
    <w:p w:rsidR="001548D5" w:rsidRDefault="006E5B20">
      <w:pPr>
        <w:pStyle w:val="ae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30</w:t>
      </w:r>
      <w:r w:rsidR="0038526B" w:rsidRPr="006E5B20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38526B">
        <w:rPr>
          <w:rFonts w:ascii="Times New Roman" w:hAnsi="Times New Roman"/>
          <w:b/>
          <w:sz w:val="26"/>
          <w:szCs w:val="26"/>
          <w:lang w:eastAsia="en-US"/>
        </w:rPr>
        <w:t>сентября 2020г.                          с.Весенн</w:t>
      </w:r>
      <w:r w:rsidR="006F2855">
        <w:rPr>
          <w:rFonts w:ascii="Times New Roman" w:hAnsi="Times New Roman"/>
          <w:b/>
          <w:sz w:val="26"/>
          <w:szCs w:val="26"/>
          <w:lang w:eastAsia="en-US"/>
        </w:rPr>
        <w:t>ее                           №45</w:t>
      </w:r>
      <w:r w:rsidR="0038526B">
        <w:rPr>
          <w:rFonts w:ascii="Times New Roman" w:hAnsi="Times New Roman"/>
          <w:b/>
          <w:sz w:val="26"/>
          <w:szCs w:val="26"/>
          <w:lang w:eastAsia="en-US"/>
        </w:rPr>
        <w:t xml:space="preserve">-р          </w:t>
      </w:r>
    </w:p>
    <w:p w:rsidR="001548D5" w:rsidRDefault="001548D5">
      <w:pPr>
        <w:pStyle w:val="ae"/>
        <w:rPr>
          <w:rFonts w:ascii="Times New Roman" w:hAnsi="Times New Roman"/>
          <w:b/>
          <w:sz w:val="26"/>
          <w:szCs w:val="26"/>
        </w:rPr>
      </w:pPr>
    </w:p>
    <w:p w:rsidR="001548D5" w:rsidRDefault="001548D5">
      <w:pPr>
        <w:pStyle w:val="p7"/>
        <w:shd w:val="clear" w:color="auto" w:fill="FFFFFF"/>
        <w:spacing w:beforeAutospacing="0" w:afterAutospacing="0"/>
        <w:jc w:val="center"/>
        <w:rPr>
          <w:rStyle w:val="s2"/>
          <w:rFonts w:ascii="Times New Roman" w:hAnsi="Times New Roman"/>
          <w:b/>
          <w:bCs/>
          <w:sz w:val="26"/>
          <w:szCs w:val="26"/>
          <w:lang w:val="ru-RU"/>
        </w:rPr>
      </w:pPr>
    </w:p>
    <w:p w:rsidR="001548D5" w:rsidRPr="006E5B20" w:rsidRDefault="0038526B" w:rsidP="006E5B20">
      <w:pPr>
        <w:pStyle w:val="ConsPlusNormal"/>
        <w:widowControl/>
        <w:ind w:left="170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C72F69">
        <w:rPr>
          <w:rFonts w:ascii="Times New Roman" w:hAnsi="Times New Roman" w:cs="Times New Roman"/>
          <w:b/>
          <w:bCs/>
          <w:sz w:val="26"/>
          <w:szCs w:val="26"/>
        </w:rPr>
        <w:t xml:space="preserve"> внесении изменений в решение Совета депутатов </w:t>
      </w:r>
      <w:r w:rsidR="006F2855">
        <w:rPr>
          <w:rFonts w:ascii="Times New Roman" w:hAnsi="Times New Roman" w:cs="Times New Roman"/>
          <w:b/>
          <w:bCs/>
          <w:sz w:val="26"/>
          <w:szCs w:val="26"/>
        </w:rPr>
        <w:t xml:space="preserve"> Весенненского сельсовета от 12. 07. 2010 года</w:t>
      </w:r>
      <w:r w:rsidR="00986CBC">
        <w:rPr>
          <w:rFonts w:ascii="Times New Roman" w:hAnsi="Times New Roman" w:cs="Times New Roman"/>
          <w:b/>
          <w:bCs/>
          <w:sz w:val="26"/>
          <w:szCs w:val="26"/>
        </w:rPr>
        <w:t xml:space="preserve"> №24-р</w:t>
      </w:r>
      <w:r w:rsidR="006F2855">
        <w:rPr>
          <w:rFonts w:ascii="Times New Roman" w:hAnsi="Times New Roman" w:cs="Times New Roman"/>
          <w:b/>
          <w:bCs/>
          <w:sz w:val="26"/>
          <w:szCs w:val="26"/>
        </w:rPr>
        <w:t xml:space="preserve"> « Об  утверждении Положения «О конкурсе на замещение вакантной должности муниципальной службы в органах местного самоуправления Весенненский сельсовет</w:t>
      </w:r>
      <w:r w:rsidR="00087D4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548D5" w:rsidRDefault="001548D5">
      <w:pPr>
        <w:rPr>
          <w:sz w:val="26"/>
          <w:szCs w:val="26"/>
        </w:rPr>
      </w:pPr>
    </w:p>
    <w:p w:rsidR="001548D5" w:rsidRDefault="006F2855">
      <w:pPr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На протест прокуратуры Усть-Абаканского района от 24.09.2020 № 7-6-2020 на  решение Совета депутатов Весенненского сельсовета  от 12.07.2010 №24 «Об утверждении Положения «</w:t>
      </w:r>
      <w:r w:rsidR="000F3361">
        <w:rPr>
          <w:color w:val="000000"/>
          <w:sz w:val="26"/>
          <w:szCs w:val="26"/>
        </w:rPr>
        <w:t>О конкурс</w:t>
      </w:r>
      <w:r>
        <w:rPr>
          <w:color w:val="000000"/>
          <w:sz w:val="26"/>
          <w:szCs w:val="26"/>
        </w:rPr>
        <w:t xml:space="preserve">е на замещение вакантной должности муниципальной службы в органах местного самоуправления Весенненский сельсовет»,  Совет депутатов Весенненского сельсовета </w:t>
      </w:r>
    </w:p>
    <w:p w:rsidR="006F2855" w:rsidRDefault="006F2855">
      <w:pPr>
        <w:ind w:firstLine="540"/>
        <w:jc w:val="both"/>
        <w:outlineLvl w:val="0"/>
        <w:rPr>
          <w:color w:val="000000"/>
          <w:sz w:val="26"/>
          <w:szCs w:val="26"/>
        </w:rPr>
      </w:pPr>
    </w:p>
    <w:p w:rsidR="00087D4F" w:rsidRPr="00087D4F" w:rsidRDefault="00087D4F">
      <w:pPr>
        <w:ind w:firstLine="540"/>
        <w:jc w:val="both"/>
        <w:outlineLvl w:val="0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РЕШИЛ:</w:t>
      </w:r>
    </w:p>
    <w:p w:rsidR="001548D5" w:rsidRDefault="001548D5">
      <w:pPr>
        <w:ind w:firstLine="540"/>
        <w:jc w:val="both"/>
        <w:outlineLvl w:val="0"/>
        <w:rPr>
          <w:sz w:val="26"/>
          <w:szCs w:val="26"/>
        </w:rPr>
      </w:pPr>
    </w:p>
    <w:p w:rsidR="001548D5" w:rsidRDefault="000F3361" w:rsidP="00087D4F">
      <w:pPr>
        <w:pStyle w:val="af3"/>
        <w:numPr>
          <w:ilvl w:val="0"/>
          <w:numId w:val="15"/>
        </w:numPr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п.2.2 Положения внести следующие изменения</w:t>
      </w:r>
      <w:r w:rsidR="00087D4F" w:rsidRPr="00087D4F">
        <w:rPr>
          <w:color w:val="000000"/>
          <w:sz w:val="26"/>
          <w:szCs w:val="26"/>
        </w:rPr>
        <w:t>:</w:t>
      </w:r>
    </w:p>
    <w:p w:rsidR="000F3361" w:rsidRDefault="000F3361" w:rsidP="000F3361">
      <w:pPr>
        <w:pStyle w:val="af3"/>
        <w:ind w:left="150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трудовую книжку и (или) сведения о трудовой деятельности, оформленные в установленном законодательством порядке;</w:t>
      </w:r>
    </w:p>
    <w:p w:rsidR="000F3361" w:rsidRPr="00087D4F" w:rsidRDefault="000F3361" w:rsidP="000F3361">
      <w:pPr>
        <w:pStyle w:val="af3"/>
        <w:ind w:left="1500"/>
        <w:jc w:val="both"/>
        <w:outlineLvl w:val="0"/>
        <w:rPr>
          <w:color w:val="000000"/>
          <w:sz w:val="26"/>
          <w:szCs w:val="26"/>
        </w:rPr>
      </w:pPr>
    </w:p>
    <w:p w:rsidR="00087D4F" w:rsidRPr="000F3361" w:rsidRDefault="00087D4F" w:rsidP="000F3361">
      <w:pPr>
        <w:ind w:left="540"/>
        <w:jc w:val="both"/>
        <w:outlineLvl w:val="0"/>
        <w:rPr>
          <w:color w:val="000000"/>
          <w:sz w:val="26"/>
          <w:szCs w:val="26"/>
        </w:rPr>
      </w:pPr>
    </w:p>
    <w:p w:rsidR="001548D5" w:rsidRDefault="0038526B">
      <w:pPr>
        <w:pStyle w:val="p5"/>
        <w:shd w:val="clear" w:color="auto" w:fill="FFFFFF"/>
        <w:spacing w:beforeAutospacing="0" w:afterAutospacing="0"/>
        <w:jc w:val="both"/>
        <w:rPr>
          <w:sz w:val="26"/>
          <w:szCs w:val="26"/>
        </w:rPr>
      </w:pPr>
      <w:r w:rsidRPr="000F3361">
        <w:rPr>
          <w:sz w:val="26"/>
          <w:szCs w:val="26"/>
        </w:rPr>
        <w:t>Глава Весенненского сельсовета                                          Иванов В.В.</w:t>
      </w:r>
    </w:p>
    <w:p w:rsidR="000F3361" w:rsidRDefault="000F3361">
      <w:pPr>
        <w:pStyle w:val="p5"/>
        <w:shd w:val="clear" w:color="auto" w:fill="FFFFFF"/>
        <w:spacing w:beforeAutospacing="0" w:afterAutospacing="0"/>
        <w:jc w:val="both"/>
        <w:rPr>
          <w:sz w:val="26"/>
          <w:szCs w:val="26"/>
        </w:rPr>
      </w:pPr>
    </w:p>
    <w:p w:rsidR="000F3361" w:rsidRDefault="000F3361">
      <w:pPr>
        <w:pStyle w:val="p5"/>
        <w:shd w:val="clear" w:color="auto" w:fill="FFFFFF"/>
        <w:spacing w:beforeAutospacing="0" w:afterAutospacing="0"/>
        <w:jc w:val="both"/>
        <w:rPr>
          <w:sz w:val="26"/>
          <w:szCs w:val="26"/>
        </w:rPr>
      </w:pPr>
    </w:p>
    <w:p w:rsidR="000F3361" w:rsidRDefault="000F3361">
      <w:pPr>
        <w:pStyle w:val="p5"/>
        <w:shd w:val="clear" w:color="auto" w:fill="FFFFFF"/>
        <w:spacing w:beforeAutospacing="0" w:afterAutospacing="0"/>
        <w:jc w:val="both"/>
        <w:rPr>
          <w:sz w:val="26"/>
          <w:szCs w:val="26"/>
        </w:rPr>
      </w:pPr>
    </w:p>
    <w:p w:rsidR="000F3361" w:rsidRDefault="000F3361">
      <w:pPr>
        <w:pStyle w:val="p5"/>
        <w:shd w:val="clear" w:color="auto" w:fill="FFFFFF"/>
        <w:spacing w:beforeAutospacing="0" w:afterAutospacing="0"/>
        <w:jc w:val="both"/>
        <w:rPr>
          <w:sz w:val="26"/>
          <w:szCs w:val="26"/>
        </w:rPr>
      </w:pPr>
    </w:p>
    <w:p w:rsidR="000F3361" w:rsidRDefault="000F3361">
      <w:pPr>
        <w:pStyle w:val="p5"/>
        <w:shd w:val="clear" w:color="auto" w:fill="FFFFFF"/>
        <w:spacing w:beforeAutospacing="0" w:afterAutospacing="0"/>
        <w:jc w:val="both"/>
        <w:rPr>
          <w:sz w:val="26"/>
          <w:szCs w:val="26"/>
        </w:rPr>
      </w:pPr>
    </w:p>
    <w:p w:rsidR="000F3361" w:rsidRDefault="000F3361">
      <w:pPr>
        <w:pStyle w:val="p5"/>
        <w:shd w:val="clear" w:color="auto" w:fill="FFFFFF"/>
        <w:spacing w:beforeAutospacing="0" w:afterAutospacing="0"/>
        <w:jc w:val="both"/>
        <w:rPr>
          <w:sz w:val="26"/>
          <w:szCs w:val="26"/>
        </w:rPr>
      </w:pPr>
    </w:p>
    <w:p w:rsidR="000F3361" w:rsidRDefault="000F3361">
      <w:pPr>
        <w:pStyle w:val="p5"/>
        <w:shd w:val="clear" w:color="auto" w:fill="FFFFFF"/>
        <w:spacing w:beforeAutospacing="0" w:afterAutospacing="0"/>
        <w:jc w:val="both"/>
        <w:rPr>
          <w:sz w:val="26"/>
          <w:szCs w:val="26"/>
        </w:rPr>
      </w:pPr>
    </w:p>
    <w:p w:rsidR="000F3361" w:rsidRDefault="000F3361">
      <w:pPr>
        <w:pStyle w:val="p5"/>
        <w:shd w:val="clear" w:color="auto" w:fill="FFFFFF"/>
        <w:spacing w:beforeAutospacing="0" w:afterAutospacing="0"/>
        <w:jc w:val="both"/>
        <w:rPr>
          <w:sz w:val="26"/>
          <w:szCs w:val="26"/>
        </w:rPr>
      </w:pPr>
    </w:p>
    <w:p w:rsidR="000F3361" w:rsidRDefault="000F3361" w:rsidP="000F336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F3361" w:rsidRDefault="000F3361" w:rsidP="000F336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F3361" w:rsidRPr="00610184" w:rsidRDefault="000F3361" w:rsidP="000F336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F3361" w:rsidRPr="00610184" w:rsidRDefault="000F3361" w:rsidP="000F336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Приложение</w:t>
      </w:r>
    </w:p>
    <w:p w:rsidR="000F3361" w:rsidRPr="00610184" w:rsidRDefault="000F3361" w:rsidP="000F33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F3361" w:rsidRPr="00610184" w:rsidRDefault="000F3361" w:rsidP="000F33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F3361" w:rsidRPr="00610184" w:rsidRDefault="000F3361" w:rsidP="000F33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Весенненский сельсовет</w:t>
      </w:r>
    </w:p>
    <w:p w:rsidR="000F3361" w:rsidRDefault="000F3361" w:rsidP="000F33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0"/>
          <w:attr w:name="Day" w:val="12"/>
          <w:attr w:name="Month" w:val="07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12.07.2010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24</w:t>
      </w:r>
    </w:p>
    <w:p w:rsidR="000F3361" w:rsidRDefault="000F3361" w:rsidP="000F3361"/>
    <w:p w:rsidR="000F3361" w:rsidRPr="00610184" w:rsidRDefault="000F3361" w:rsidP="000F3361"/>
    <w:p w:rsidR="000F3361" w:rsidRPr="00610184" w:rsidRDefault="000F3361" w:rsidP="000F3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ПОЛОЖЕНИЕ</w:t>
      </w:r>
    </w:p>
    <w:p w:rsidR="000F3361" w:rsidRPr="00610184" w:rsidRDefault="000F3361" w:rsidP="000F3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О КОНКУРСЕ НА ЗАМЕЩЕНИЕ ВАКАНТНОЙ ДОЛЖНОСТИ</w:t>
      </w:r>
    </w:p>
    <w:p w:rsidR="000F3361" w:rsidRPr="00610184" w:rsidRDefault="000F3361" w:rsidP="000F3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МУНИЦИПАЛЬНОЙ СЛУЖБЫ В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018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0F3361" w:rsidRPr="00610184" w:rsidRDefault="000F3361" w:rsidP="000F3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ВЕСЕННЕНСКИЙ  СЕЛЬСОВЕТ</w:t>
      </w:r>
    </w:p>
    <w:p w:rsidR="000F3361" w:rsidRPr="00610184" w:rsidRDefault="000F3361" w:rsidP="000F336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3361" w:rsidRPr="00610184" w:rsidRDefault="000F3361" w:rsidP="000F33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F3361" w:rsidRPr="00610184" w:rsidRDefault="000F3361" w:rsidP="000F336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3361" w:rsidRPr="00610184" w:rsidRDefault="000F3361" w:rsidP="000F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Законом Российской Федерации N 25-ФЗ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Pr="00610184">
          <w:rPr>
            <w:rFonts w:ascii="Times New Roman" w:hAnsi="Times New Roman" w:cs="Times New Roman"/>
            <w:sz w:val="24"/>
            <w:szCs w:val="24"/>
          </w:rPr>
          <w:t>02.03.2007</w:t>
        </w:r>
      </w:smartTag>
      <w:r w:rsidRPr="00610184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Законом Республики Хакасия от </w:t>
      </w:r>
      <w:smartTag w:uri="urn:schemas-microsoft-com:office:smarttags" w:element="date">
        <w:smartTagPr>
          <w:attr w:name="ls" w:val="trans"/>
          <w:attr w:name="Month" w:val="07"/>
          <w:attr w:name="Day" w:val="06"/>
          <w:attr w:name="Year" w:val="2007"/>
        </w:smartTagPr>
        <w:r w:rsidRPr="00610184">
          <w:rPr>
            <w:rFonts w:ascii="Times New Roman" w:hAnsi="Times New Roman" w:cs="Times New Roman"/>
            <w:sz w:val="24"/>
            <w:szCs w:val="24"/>
          </w:rPr>
          <w:t>06.07.2007</w:t>
        </w:r>
      </w:smartTag>
      <w:r w:rsidRPr="00610184">
        <w:rPr>
          <w:rFonts w:ascii="Times New Roman" w:hAnsi="Times New Roman" w:cs="Times New Roman"/>
          <w:sz w:val="24"/>
          <w:szCs w:val="24"/>
        </w:rPr>
        <w:t xml:space="preserve"> N 39-ЗРХ "О муниципальной службе в Республике Хакасия".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1.2. Положение определяет порядок проведения конкурса на замещение вакантной должности муниципальной службы в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0184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Весенненский сельсовет</w:t>
      </w:r>
      <w:r w:rsidRPr="00610184">
        <w:rPr>
          <w:rFonts w:ascii="Times New Roman" w:hAnsi="Times New Roman" w:cs="Times New Roman"/>
          <w:sz w:val="24"/>
          <w:szCs w:val="24"/>
        </w:rPr>
        <w:t xml:space="preserve"> (далее - вакантная должность).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1.3. Конкурс на замещение вакантной должности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 и заключается в оценке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 xml:space="preserve">1.4. Конкурс объявляется по решению руководителя органа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Весенненский сельсовет </w:t>
      </w:r>
      <w:r w:rsidRPr="00610184">
        <w:rPr>
          <w:rFonts w:ascii="Times New Roman" w:hAnsi="Times New Roman" w:cs="Times New Roman"/>
          <w:sz w:val="24"/>
          <w:szCs w:val="24"/>
        </w:rPr>
        <w:t xml:space="preserve"> при наличии вакантной должности, предусмотренной в структуре органа местного самоуправления.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1.5. Конкурс может не проводиться: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а) при назначении на должности муниципальной службы, относящиеся к группе высших должностей муниципальной службы;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б) при заключении срочного трудового договора;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в) при назначении на должность муниципальной службы муниципального служащего (гражданина), состоящего в кадровом резерве;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г) при назначении на отдельные должности муниципальной службы, исполнение должностных обязанностей которых связано с использованием сведений, составляющих государственную тайну;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д) при назначении на должности муниципальной службы, относящиеся к группе младших должностей муниципальной службы.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1.6. Право на участие в конкурсе имеют граждане Российской Федерации, достигшие возраста 18 лет и соответствующие установленным в законном порядке квалификационным требованиям к вакантной должности.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1.7.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F3361" w:rsidRPr="00610184" w:rsidRDefault="000F3361" w:rsidP="000F33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361" w:rsidRPr="00610184" w:rsidRDefault="000F3361" w:rsidP="000F336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2. Порядок проведения конкурса</w:t>
      </w:r>
    </w:p>
    <w:p w:rsidR="000F3361" w:rsidRPr="00610184" w:rsidRDefault="000F3361" w:rsidP="000F33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361" w:rsidRPr="00610184" w:rsidRDefault="000F3361" w:rsidP="000F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lastRenderedPageBreak/>
        <w:t>2.1. Конкурс проводится в два этапа.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2.1.1. На первом этапе орган местного самоуправления публикует объявление о проведении конкурса в районной газете "</w:t>
      </w:r>
      <w:r>
        <w:rPr>
          <w:rFonts w:ascii="Times New Roman" w:hAnsi="Times New Roman" w:cs="Times New Roman"/>
          <w:sz w:val="24"/>
          <w:szCs w:val="24"/>
        </w:rPr>
        <w:t>Усть-Абаканские известия</w:t>
      </w:r>
      <w:r w:rsidRPr="00610184">
        <w:rPr>
          <w:rFonts w:ascii="Times New Roman" w:hAnsi="Times New Roman" w:cs="Times New Roman"/>
          <w:sz w:val="24"/>
          <w:szCs w:val="24"/>
        </w:rPr>
        <w:t>", в котором указываются наименование вакантной должности муниципальной службы, квалификационные требования, предъявляемые к претенденту на замещение этой должности, дата, время и место проведения конкурса, место и сроки приема документов, подлежащих представлению, проект трудового договора, сведения об источнике подробной информации о конкурсе (адрес, телефон).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2.1.2. Объявление о проведении конкурса на замещение вакантной должности муниципальной службы публикуется не позднее чем за 20 календарных дней до дня проведения конкурса.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2.1.3. На втором этапе конкурсная комиссия на основании представленных кандидатами документов об образовании, осуществлении трудовой деятельности, а также по результатам собеседования оценивает их знания, навыки и умения.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2.2. Гражданин Российской Федерации, изъявивший желание участвовать в конкурсе, представляет в кадровую службу органа местного самоуправления: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а) заявление на имя председателя конкурсной комиссии;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б) паспорт;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трудовую книжку и (или) сведения о трудовой деятельности оформленные  в установленном законодательством порядке;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г) документ об отсутствии у гражданина заболевания, препятствующего поступлению на муниципальную службу.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2.3. Документы, указанные в пункте 2.2 настоящего Положения, принимаются конкурсной комиссией в течение 20 дней со дня опубликования объявления об их приеме.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2.4. На основании представленных документов конкурсная комиссия определяет кандидатов, соответствующих установленным требованиям, и в течение 5 дней со дня окончания срока подачи документов извещает граждан, допущенных ко второму этапу конкурса.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2.5. Гражданин не допускается к участию в конкурсе в случае, если он не соответствует квалификационным требованиям или имеет ограничения, связанные с муниципальной службой, установленные законодательством Российской Федерации и Республики Хакасия о муниципальной службе.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2.6.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2.7. По результатам конкурса руководитель органа местного самоуправления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2.8. Кандидатам, участвовавшим во втором этапе конкурса, сообщается о результатах конкурса в течение 5 дней после его завершения.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2.9. Конкурс признается состоявшимся, если в нем приняли участие не менее двух претендентов на замещение вакантной должности муниципальной службы. В случае выявления только одного кандидата, отвечающего квалификационным требованиям к вакантной должности, руководитель органа местного самоуправления может принять решение о проведении повторного конкурса либо о назначении на должность единственного кандидата на вакантную должность.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0"/>
        </w:smartTagPr>
        <w:r w:rsidRPr="00610184">
          <w:rPr>
            <w:rFonts w:ascii="Times New Roman" w:hAnsi="Times New Roman" w:cs="Times New Roman"/>
            <w:sz w:val="24"/>
            <w:szCs w:val="24"/>
          </w:rPr>
          <w:t>2.10.</w:t>
        </w:r>
      </w:smartTag>
      <w:r w:rsidRPr="00610184">
        <w:rPr>
          <w:rFonts w:ascii="Times New Roman" w:hAnsi="Times New Roman" w:cs="Times New Roman"/>
          <w:sz w:val="24"/>
          <w:szCs w:val="24"/>
        </w:rPr>
        <w:t xml:space="preserve">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руководитель органа местного </w:t>
      </w:r>
      <w:r w:rsidRPr="00610184">
        <w:rPr>
          <w:rFonts w:ascii="Times New Roman" w:hAnsi="Times New Roman" w:cs="Times New Roman"/>
          <w:sz w:val="24"/>
          <w:szCs w:val="24"/>
        </w:rPr>
        <w:lastRenderedPageBreak/>
        <w:t>самоуправления может принять решение о проведении повторного конкурса.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1"/>
        </w:smartTagPr>
        <w:r w:rsidRPr="00610184">
          <w:rPr>
            <w:rFonts w:ascii="Times New Roman" w:hAnsi="Times New Roman" w:cs="Times New Roman"/>
            <w:sz w:val="24"/>
            <w:szCs w:val="24"/>
          </w:rPr>
          <w:t>2.11.</w:t>
        </w:r>
      </w:smartTag>
      <w:r w:rsidRPr="00610184">
        <w:rPr>
          <w:rFonts w:ascii="Times New Roman" w:hAnsi="Times New Roman" w:cs="Times New Roman"/>
          <w:sz w:val="24"/>
          <w:szCs w:val="24"/>
        </w:rPr>
        <w:t xml:space="preserve"> Документы претендентов на замещение вакантной должности муниципальной службы, участвовавших в конкурсе, могут быть им возвращены по письменному заявлению.</w:t>
      </w:r>
    </w:p>
    <w:p w:rsidR="000F3361" w:rsidRPr="00610184" w:rsidRDefault="000F3361" w:rsidP="000F33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361" w:rsidRPr="00610184" w:rsidRDefault="000F3361" w:rsidP="000F336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3. Состав и порядок работы конкурсной комиссии</w:t>
      </w:r>
    </w:p>
    <w:p w:rsidR="000F3361" w:rsidRPr="00610184" w:rsidRDefault="000F3361" w:rsidP="000F336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3361" w:rsidRPr="00610184" w:rsidRDefault="000F3361" w:rsidP="000F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3.1. Для проведения конкурса решением руководителя органа местного самоуправления создается конкурсная комиссия.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3.2. Конкурсная комиссия состоит из председателя, заместителя председателя, секретаря и членов комиссии. В составе конкурсной комиссии должно быть не менее пяти человек.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3.3. Заседание конкурсной комиссии считается правомочным, если на нем присутствует не менее 50% ее состава.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3.4.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заседании, в отсутствие кандидата на замещение вакантной должности.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3.5. При равенстве голосов решающим является голос председателя конкурсной комиссии.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3.6. Решение конкурсной комиссии является основанием для назначения претендента на вакантную должность муниципальной службы либо отказа в таком назначении.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3.7. Решение конкурсной комиссии оформляется протоколом, который подписывается председателем и секретарем комиссии.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3.8. Конкурсная комиссия несет ответственность в соответствии с действующим законодательством.</w:t>
      </w: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184">
        <w:rPr>
          <w:rFonts w:ascii="Times New Roman" w:hAnsi="Times New Roman" w:cs="Times New Roman"/>
          <w:sz w:val="24"/>
          <w:szCs w:val="24"/>
        </w:rPr>
        <w:t>3.9. Кандидат вправе обжаловать решение конкурсной комиссии в соответствии с законодательством Российской Федерации.</w:t>
      </w:r>
    </w:p>
    <w:p w:rsidR="000F3361" w:rsidRPr="00610184" w:rsidRDefault="000F3361" w:rsidP="000F33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361" w:rsidRPr="00610184" w:rsidRDefault="000F3361" w:rsidP="000F3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361" w:rsidRPr="00610184" w:rsidRDefault="000F3361" w:rsidP="000F3361">
      <w:pPr>
        <w:jc w:val="both"/>
      </w:pPr>
    </w:p>
    <w:p w:rsidR="000F3361" w:rsidRPr="000F3361" w:rsidRDefault="000F3361">
      <w:pPr>
        <w:pStyle w:val="p5"/>
        <w:shd w:val="clear" w:color="auto" w:fill="FFFFFF"/>
        <w:spacing w:beforeAutospacing="0" w:afterAutospacing="0"/>
        <w:jc w:val="both"/>
        <w:rPr>
          <w:sz w:val="26"/>
          <w:szCs w:val="26"/>
        </w:rPr>
      </w:pPr>
    </w:p>
    <w:p w:rsidR="001548D5" w:rsidRDefault="0038526B">
      <w:pPr>
        <w:pStyle w:val="p7"/>
        <w:shd w:val="clear" w:color="auto" w:fill="FFFFFF"/>
        <w:spacing w:beforeAutospacing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</w:p>
    <w:p w:rsidR="001548D5" w:rsidRDefault="001548D5">
      <w:pPr>
        <w:pStyle w:val="p5"/>
        <w:shd w:val="clear" w:color="auto" w:fill="FFFFFF"/>
        <w:spacing w:beforeAutospacing="0" w:afterAutospacing="0"/>
        <w:jc w:val="both"/>
        <w:rPr>
          <w:b/>
          <w:sz w:val="26"/>
          <w:szCs w:val="26"/>
        </w:rPr>
      </w:pPr>
    </w:p>
    <w:p w:rsidR="001548D5" w:rsidRDefault="001548D5">
      <w:pPr>
        <w:pStyle w:val="p5"/>
        <w:shd w:val="clear" w:color="auto" w:fill="FFFFFF"/>
        <w:spacing w:beforeAutospacing="0" w:afterAutospacing="0"/>
        <w:jc w:val="both"/>
        <w:rPr>
          <w:b/>
          <w:sz w:val="26"/>
          <w:szCs w:val="26"/>
        </w:rPr>
      </w:pPr>
    </w:p>
    <w:p w:rsidR="001548D5" w:rsidRDefault="001548D5">
      <w:pPr>
        <w:pStyle w:val="p5"/>
        <w:shd w:val="clear" w:color="auto" w:fill="FFFFFF"/>
        <w:spacing w:beforeAutospacing="0" w:afterAutospacing="0"/>
        <w:jc w:val="both"/>
        <w:rPr>
          <w:b/>
          <w:sz w:val="26"/>
          <w:szCs w:val="26"/>
        </w:rPr>
      </w:pPr>
    </w:p>
    <w:p w:rsidR="001548D5" w:rsidRDefault="001548D5">
      <w:pPr>
        <w:pStyle w:val="p5"/>
        <w:shd w:val="clear" w:color="auto" w:fill="FFFFFF"/>
        <w:spacing w:beforeAutospacing="0" w:afterAutospacing="0"/>
        <w:jc w:val="both"/>
        <w:rPr>
          <w:b/>
          <w:sz w:val="26"/>
          <w:szCs w:val="26"/>
        </w:rPr>
      </w:pPr>
    </w:p>
    <w:p w:rsidR="001548D5" w:rsidRDefault="001548D5">
      <w:pPr>
        <w:pStyle w:val="p7"/>
        <w:shd w:val="clear" w:color="auto" w:fill="FFFFFF"/>
        <w:spacing w:beforeAutospacing="0" w:afterAutospacing="0"/>
        <w:rPr>
          <w:b/>
          <w:sz w:val="26"/>
          <w:szCs w:val="26"/>
        </w:rPr>
      </w:pPr>
    </w:p>
    <w:p w:rsidR="001548D5" w:rsidRDefault="001548D5"/>
    <w:p w:rsidR="001548D5" w:rsidRDefault="001548D5"/>
    <w:p w:rsidR="001548D5" w:rsidRDefault="001548D5"/>
    <w:sectPr w:rsidR="001548D5" w:rsidSect="001548D5">
      <w:headerReference w:type="default" r:id="rId8"/>
      <w:pgSz w:w="11906" w:h="16838"/>
      <w:pgMar w:top="766" w:right="1418" w:bottom="1701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D9" w:rsidRDefault="000601D9" w:rsidP="001548D5">
      <w:r>
        <w:separator/>
      </w:r>
    </w:p>
  </w:endnote>
  <w:endnote w:type="continuationSeparator" w:id="0">
    <w:p w:rsidR="000601D9" w:rsidRDefault="000601D9" w:rsidP="0015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D9" w:rsidRDefault="000601D9" w:rsidP="001548D5">
      <w:r>
        <w:separator/>
      </w:r>
    </w:p>
  </w:footnote>
  <w:footnote w:type="continuationSeparator" w:id="0">
    <w:p w:rsidR="000601D9" w:rsidRDefault="000601D9" w:rsidP="00154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D5" w:rsidRDefault="00B11A64">
    <w:pPr>
      <w:pStyle w:val="Header"/>
    </w:pPr>
    <w:r>
      <w:pict>
        <v:rect id="Врезка1" o:spid="_x0000_s1025" style="position:absolute;margin-left:0;margin-top:.05pt;width:1.2pt;height:15.95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1548D5" w:rsidRDefault="001548D5">
                <w:pPr>
                  <w:pStyle w:val="Header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D87"/>
    <w:multiLevelType w:val="multilevel"/>
    <w:tmpl w:val="DBE8CC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B3793F"/>
    <w:multiLevelType w:val="hybridMultilevel"/>
    <w:tmpl w:val="E02EC5CC"/>
    <w:lvl w:ilvl="0" w:tplc="17C89EE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B63156"/>
    <w:multiLevelType w:val="multilevel"/>
    <w:tmpl w:val="EF96E4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477201"/>
    <w:multiLevelType w:val="multilevel"/>
    <w:tmpl w:val="0C7AEE3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484065"/>
    <w:multiLevelType w:val="multilevel"/>
    <w:tmpl w:val="5D8E8E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F025BC"/>
    <w:multiLevelType w:val="multilevel"/>
    <w:tmpl w:val="9B78CF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911CF0"/>
    <w:multiLevelType w:val="multilevel"/>
    <w:tmpl w:val="B4AA90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062817"/>
    <w:multiLevelType w:val="multilevel"/>
    <w:tmpl w:val="76C868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186BE8"/>
    <w:multiLevelType w:val="multilevel"/>
    <w:tmpl w:val="F3E8BB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60187B"/>
    <w:multiLevelType w:val="multilevel"/>
    <w:tmpl w:val="A69078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CC351A"/>
    <w:multiLevelType w:val="multilevel"/>
    <w:tmpl w:val="D7B266D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7CF3DB5"/>
    <w:multiLevelType w:val="multilevel"/>
    <w:tmpl w:val="231E9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FD9253A"/>
    <w:multiLevelType w:val="multilevel"/>
    <w:tmpl w:val="9FE8EE5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5F33DE6"/>
    <w:multiLevelType w:val="multilevel"/>
    <w:tmpl w:val="DB8AEDB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A556DDB"/>
    <w:multiLevelType w:val="multilevel"/>
    <w:tmpl w:val="7DA2428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5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548D5"/>
    <w:rsid w:val="00004322"/>
    <w:rsid w:val="000601D9"/>
    <w:rsid w:val="00087D4F"/>
    <w:rsid w:val="000F3361"/>
    <w:rsid w:val="001548D5"/>
    <w:rsid w:val="0038526B"/>
    <w:rsid w:val="00497BF7"/>
    <w:rsid w:val="006E5B20"/>
    <w:rsid w:val="006F2855"/>
    <w:rsid w:val="007844CD"/>
    <w:rsid w:val="00986CBC"/>
    <w:rsid w:val="00B11A64"/>
    <w:rsid w:val="00B25707"/>
    <w:rsid w:val="00B90136"/>
    <w:rsid w:val="00B92ED6"/>
    <w:rsid w:val="00C72F69"/>
    <w:rsid w:val="00EC60C4"/>
    <w:rsid w:val="00F4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1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A97A1F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customStyle="1" w:styleId="1">
    <w:name w:val="Заголовок 1 Знак"/>
    <w:basedOn w:val="a0"/>
    <w:link w:val="Heading1"/>
    <w:qFormat/>
    <w:rsid w:val="00A97A1F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qFormat/>
    <w:rsid w:val="00A97A1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A97A1F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qFormat/>
    <w:rsid w:val="00A97A1F"/>
    <w:rPr>
      <w:rFonts w:ascii="Verdana" w:hAnsi="Verdana" w:cs="Times New Roman"/>
      <w:lang w:val="en-US" w:eastAsia="en-US" w:bidi="ar-SA"/>
    </w:rPr>
  </w:style>
  <w:style w:type="character" w:customStyle="1" w:styleId="s1">
    <w:name w:val="s1"/>
    <w:qFormat/>
    <w:rsid w:val="00A97A1F"/>
    <w:rPr>
      <w:rFonts w:ascii="Verdana" w:hAnsi="Verdana" w:cs="Times New Roman"/>
      <w:lang w:val="en-US" w:eastAsia="en-US" w:bidi="ar-SA"/>
    </w:rPr>
  </w:style>
  <w:style w:type="character" w:customStyle="1" w:styleId="s2">
    <w:name w:val="s2"/>
    <w:qFormat/>
    <w:rsid w:val="00A97A1F"/>
    <w:rPr>
      <w:rFonts w:ascii="Verdana" w:hAnsi="Verdana" w:cs="Times New Roman"/>
      <w:lang w:val="en-US" w:eastAsia="en-US" w:bidi="ar-SA"/>
    </w:rPr>
  </w:style>
  <w:style w:type="character" w:customStyle="1" w:styleId="s3">
    <w:name w:val="s3"/>
    <w:qFormat/>
    <w:rsid w:val="00A97A1F"/>
    <w:rPr>
      <w:rFonts w:ascii="Verdana" w:hAnsi="Verdana" w:cs="Times New Roman"/>
      <w:lang w:val="en-US" w:eastAsia="en-US" w:bidi="ar-SA"/>
    </w:rPr>
  </w:style>
  <w:style w:type="character" w:customStyle="1" w:styleId="text">
    <w:name w:val="text Знак"/>
    <w:qFormat/>
    <w:locked/>
    <w:rsid w:val="00A97A1F"/>
    <w:rPr>
      <w:rFonts w:ascii="Arial" w:hAnsi="Arial" w:cs="Arial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8D7E9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D42288"/>
    <w:rPr>
      <w:rFonts w:ascii="Tahoma" w:eastAsia="Times New Roman" w:hAnsi="Tahoma" w:cs="Tahoma"/>
      <w:sz w:val="16"/>
      <w:szCs w:val="16"/>
    </w:rPr>
  </w:style>
  <w:style w:type="character" w:styleId="a7">
    <w:name w:val="Strong"/>
    <w:uiPriority w:val="99"/>
    <w:qFormat/>
    <w:rsid w:val="00504F41"/>
    <w:rPr>
      <w:b/>
      <w:bCs/>
    </w:rPr>
  </w:style>
  <w:style w:type="character" w:customStyle="1" w:styleId="-">
    <w:name w:val="Интернет-ссылка"/>
    <w:uiPriority w:val="99"/>
    <w:unhideWhenUsed/>
    <w:rsid w:val="00504F41"/>
    <w:rPr>
      <w:color w:val="0000FF"/>
      <w:u w:val="single"/>
    </w:rPr>
  </w:style>
  <w:style w:type="character" w:styleId="a8">
    <w:name w:val="Emphasis"/>
    <w:uiPriority w:val="20"/>
    <w:qFormat/>
    <w:rsid w:val="00504F41"/>
    <w:rPr>
      <w:i/>
      <w:iCs/>
    </w:rPr>
  </w:style>
  <w:style w:type="paragraph" w:customStyle="1" w:styleId="a9">
    <w:name w:val="Заголовок"/>
    <w:basedOn w:val="a"/>
    <w:next w:val="aa"/>
    <w:qFormat/>
    <w:rsid w:val="001548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1548D5"/>
    <w:pPr>
      <w:spacing w:after="140" w:line="276" w:lineRule="auto"/>
    </w:pPr>
  </w:style>
  <w:style w:type="paragraph" w:styleId="ab">
    <w:name w:val="List"/>
    <w:basedOn w:val="aa"/>
    <w:rsid w:val="001548D5"/>
    <w:rPr>
      <w:rFonts w:cs="Arial"/>
    </w:rPr>
  </w:style>
  <w:style w:type="paragraph" w:customStyle="1" w:styleId="Caption">
    <w:name w:val="Caption"/>
    <w:basedOn w:val="a"/>
    <w:qFormat/>
    <w:rsid w:val="001548D5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1548D5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  <w:rsid w:val="001548D5"/>
  </w:style>
  <w:style w:type="paragraph" w:customStyle="1" w:styleId="Header">
    <w:name w:val="Header"/>
    <w:basedOn w:val="a"/>
    <w:rsid w:val="00A97A1F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A97A1F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qFormat/>
    <w:rsid w:val="00A97A1F"/>
    <w:pPr>
      <w:spacing w:beforeAutospacing="1" w:afterAutospacing="1"/>
    </w:pPr>
  </w:style>
  <w:style w:type="paragraph" w:customStyle="1" w:styleId="p7">
    <w:name w:val="p7"/>
    <w:basedOn w:val="a"/>
    <w:qFormat/>
    <w:rsid w:val="00A97A1F"/>
    <w:pPr>
      <w:spacing w:beforeAutospacing="1" w:afterAutospacing="1"/>
    </w:pPr>
  </w:style>
  <w:style w:type="paragraph" w:customStyle="1" w:styleId="p3">
    <w:name w:val="p3"/>
    <w:basedOn w:val="a"/>
    <w:qFormat/>
    <w:rsid w:val="00A97A1F"/>
    <w:pPr>
      <w:spacing w:beforeAutospacing="1" w:afterAutospacing="1"/>
    </w:pPr>
  </w:style>
  <w:style w:type="paragraph" w:customStyle="1" w:styleId="p5">
    <w:name w:val="p5"/>
    <w:basedOn w:val="a"/>
    <w:qFormat/>
    <w:rsid w:val="00A97A1F"/>
    <w:pPr>
      <w:spacing w:beforeAutospacing="1" w:afterAutospacing="1"/>
    </w:pPr>
  </w:style>
  <w:style w:type="paragraph" w:customStyle="1" w:styleId="text0">
    <w:name w:val="text"/>
    <w:basedOn w:val="a"/>
    <w:qFormat/>
    <w:rsid w:val="00A97A1F"/>
    <w:pPr>
      <w:ind w:firstLine="567"/>
      <w:jc w:val="both"/>
    </w:pPr>
    <w:rPr>
      <w:rFonts w:ascii="Arial" w:eastAsiaTheme="minorHAnsi" w:hAnsi="Arial" w:cs="Arial"/>
    </w:rPr>
  </w:style>
  <w:style w:type="paragraph" w:customStyle="1" w:styleId="Footer">
    <w:name w:val="Footer"/>
    <w:basedOn w:val="a"/>
    <w:uiPriority w:val="99"/>
    <w:unhideWhenUsed/>
    <w:rsid w:val="008D7E9F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D422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4F41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0">
    <w:name w:val="Normal (Web)"/>
    <w:basedOn w:val="a"/>
    <w:uiPriority w:val="99"/>
    <w:unhideWhenUsed/>
    <w:qFormat/>
    <w:rsid w:val="00504F41"/>
    <w:pPr>
      <w:spacing w:beforeAutospacing="1" w:afterAutospacing="1"/>
    </w:pPr>
  </w:style>
  <w:style w:type="paragraph" w:customStyle="1" w:styleId="s10">
    <w:name w:val="s_1"/>
    <w:basedOn w:val="a"/>
    <w:qFormat/>
    <w:rsid w:val="00504F41"/>
    <w:pPr>
      <w:spacing w:beforeAutospacing="1" w:afterAutospacing="1"/>
    </w:pPr>
  </w:style>
  <w:style w:type="paragraph" w:styleId="af1">
    <w:name w:val="No Spacing"/>
    <w:uiPriority w:val="1"/>
    <w:qFormat/>
    <w:rsid w:val="00504F41"/>
    <w:rPr>
      <w:rFonts w:eastAsia="Times New Roman" w:cs="Times New Roman"/>
      <w:sz w:val="24"/>
    </w:rPr>
  </w:style>
  <w:style w:type="paragraph" w:customStyle="1" w:styleId="af2">
    <w:name w:val="Содержимое врезки"/>
    <w:basedOn w:val="a"/>
    <w:qFormat/>
    <w:rsid w:val="001548D5"/>
  </w:style>
  <w:style w:type="paragraph" w:styleId="af3">
    <w:name w:val="List Paragraph"/>
    <w:basedOn w:val="a"/>
    <w:uiPriority w:val="34"/>
    <w:qFormat/>
    <w:rsid w:val="00087D4F"/>
    <w:pPr>
      <w:ind w:left="720"/>
      <w:contextualSpacing/>
    </w:pPr>
  </w:style>
  <w:style w:type="paragraph" w:customStyle="1" w:styleId="ConsPlusTitle">
    <w:name w:val="ConsPlusTitle"/>
    <w:basedOn w:val="a"/>
    <w:next w:val="ConsPlusNormal"/>
    <w:rsid w:val="000F33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user</cp:lastModifiedBy>
  <cp:revision>3</cp:revision>
  <cp:lastPrinted>2020-09-29T03:43:00Z</cp:lastPrinted>
  <dcterms:created xsi:type="dcterms:W3CDTF">2020-10-05T07:24:00Z</dcterms:created>
  <dcterms:modified xsi:type="dcterms:W3CDTF">2020-11-06T05:17:00Z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Минюста России по Республике Хакасия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