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Layout w:type="fixed"/>
        <w:tblLook w:val="0420"/>
      </w:tblPr>
      <w:tblGrid>
        <w:gridCol w:w="9663"/>
      </w:tblGrid>
      <w:tr w:rsidR="00266D31" w:rsidRPr="009F7AE4" w:rsidTr="00227BFE">
        <w:trPr>
          <w:trHeight w:val="2588"/>
        </w:trPr>
        <w:tc>
          <w:tcPr>
            <w:tcW w:w="9663" w:type="dxa"/>
          </w:tcPr>
          <w:p w:rsidR="00266D31" w:rsidRPr="009F7AE4" w:rsidRDefault="00266D31" w:rsidP="00227BFE">
            <w:pPr>
              <w:jc w:val="center"/>
              <w:rPr>
                <w:sz w:val="26"/>
                <w:szCs w:val="26"/>
              </w:rPr>
            </w:pPr>
            <w:r w:rsidRPr="00F81CD4">
              <w:rPr>
                <w:noProof/>
                <w:sz w:val="26"/>
                <w:szCs w:val="26"/>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266D31" w:rsidRPr="009F7AE4" w:rsidRDefault="00266D31" w:rsidP="00227BFE">
            <w:pPr>
              <w:jc w:val="center"/>
              <w:rPr>
                <w:szCs w:val="26"/>
              </w:rPr>
            </w:pPr>
          </w:p>
          <w:tbl>
            <w:tblPr>
              <w:tblpPr w:leftFromText="180" w:rightFromText="180" w:vertAnchor="text" w:horzAnchor="margin" w:tblpY="-178"/>
              <w:tblW w:w="9663" w:type="dxa"/>
              <w:tblLayout w:type="fixed"/>
              <w:tblLook w:val="04A0"/>
            </w:tblPr>
            <w:tblGrid>
              <w:gridCol w:w="9663"/>
            </w:tblGrid>
            <w:tr w:rsidR="00266D31" w:rsidRPr="009F7AE4" w:rsidTr="00227BFE">
              <w:trPr>
                <w:trHeight w:val="120"/>
              </w:trPr>
              <w:tc>
                <w:tcPr>
                  <w:tcW w:w="9663" w:type="dxa"/>
                  <w:tcBorders>
                    <w:top w:val="nil"/>
                    <w:left w:val="nil"/>
                    <w:bottom w:val="double" w:sz="18" w:space="0" w:color="auto"/>
                    <w:right w:val="nil"/>
                  </w:tcBorders>
                </w:tcPr>
                <w:p w:rsidR="00266D31" w:rsidRPr="009F7AE4" w:rsidRDefault="006B1B96" w:rsidP="00227BFE">
                  <w:pPr>
                    <w:jc w:val="center"/>
                    <w:rPr>
                      <w:i/>
                      <w:sz w:val="26"/>
                      <w:szCs w:val="26"/>
                    </w:rPr>
                  </w:pPr>
                  <w:r>
                    <w:rPr>
                      <w:b/>
                      <w:sz w:val="26"/>
                      <w:szCs w:val="26"/>
                    </w:rPr>
                    <w:t xml:space="preserve">СОВЕТ ДЕПУТАТОВ ВЕСЕННЕНСКОГО </w:t>
                  </w:r>
                  <w:r w:rsidR="00266D31" w:rsidRPr="009F7AE4">
                    <w:rPr>
                      <w:b/>
                      <w:sz w:val="26"/>
                      <w:szCs w:val="26"/>
                    </w:rPr>
                    <w:t xml:space="preserve">  СЕЛЬСОВЕТ</w:t>
                  </w:r>
                  <w:r w:rsidR="00266D31">
                    <w:rPr>
                      <w:b/>
                      <w:sz w:val="26"/>
                      <w:szCs w:val="26"/>
                    </w:rPr>
                    <w:t>А</w:t>
                  </w:r>
                </w:p>
              </w:tc>
            </w:tr>
          </w:tbl>
          <w:p w:rsidR="00266D31" w:rsidRPr="00C56E2B" w:rsidRDefault="00266D31" w:rsidP="00227BFE">
            <w:pPr>
              <w:ind w:left="6096" w:hanging="4820"/>
              <w:jc w:val="right"/>
            </w:pPr>
            <w:r w:rsidRPr="00681358">
              <w:rPr>
                <w:sz w:val="32"/>
                <w:szCs w:val="32"/>
              </w:rPr>
              <w:t xml:space="preserve">                                                           </w:t>
            </w:r>
            <w:r>
              <w:rPr>
                <w:b/>
                <w:bCs/>
                <w:sz w:val="28"/>
                <w:szCs w:val="28"/>
              </w:rPr>
              <w:t xml:space="preserve"> </w:t>
            </w:r>
            <w:r>
              <w:rPr>
                <w:sz w:val="20"/>
                <w:szCs w:val="20"/>
              </w:rPr>
              <w:t xml:space="preserve"> </w:t>
            </w:r>
          </w:p>
          <w:p w:rsidR="00266D31" w:rsidRPr="004C62AE" w:rsidRDefault="00266D31" w:rsidP="00227BFE">
            <w:pPr>
              <w:ind w:left="6379" w:hanging="6379"/>
              <w:rPr>
                <w:b/>
                <w:sz w:val="32"/>
                <w:szCs w:val="32"/>
              </w:rPr>
            </w:pPr>
            <w:r w:rsidRPr="004C62AE">
              <w:rPr>
                <w:b/>
                <w:sz w:val="32"/>
                <w:szCs w:val="32"/>
              </w:rPr>
              <w:t xml:space="preserve">                                                                                      </w:t>
            </w:r>
            <w:r>
              <w:rPr>
                <w:b/>
                <w:sz w:val="32"/>
                <w:szCs w:val="32"/>
              </w:rPr>
              <w:t>ПРОЕКТ</w:t>
            </w:r>
          </w:p>
          <w:p w:rsidR="00266D31" w:rsidRPr="009F7AE4" w:rsidRDefault="00266D31" w:rsidP="00227BFE">
            <w:pPr>
              <w:jc w:val="center"/>
              <w:rPr>
                <w:sz w:val="26"/>
                <w:szCs w:val="26"/>
              </w:rPr>
            </w:pPr>
          </w:p>
        </w:tc>
      </w:tr>
    </w:tbl>
    <w:p w:rsidR="00266D31" w:rsidRDefault="00266D31" w:rsidP="00266D31">
      <w:pPr>
        <w:pStyle w:val="ConsPlusTitle"/>
        <w:widowControl/>
        <w:tabs>
          <w:tab w:val="center" w:pos="4677"/>
          <w:tab w:val="left" w:pos="7500"/>
        </w:tabs>
        <w:jc w:val="center"/>
        <w:rPr>
          <w:sz w:val="36"/>
          <w:szCs w:val="36"/>
        </w:rPr>
      </w:pPr>
    </w:p>
    <w:p w:rsidR="00266D31" w:rsidRDefault="00266D31" w:rsidP="00266D31">
      <w:pPr>
        <w:pStyle w:val="ConsPlusTitle"/>
        <w:widowControl/>
        <w:tabs>
          <w:tab w:val="center" w:pos="4677"/>
          <w:tab w:val="left" w:pos="7500"/>
        </w:tabs>
        <w:jc w:val="center"/>
        <w:rPr>
          <w:sz w:val="36"/>
          <w:szCs w:val="36"/>
        </w:rPr>
      </w:pPr>
      <w:r w:rsidRPr="004B5049">
        <w:rPr>
          <w:sz w:val="36"/>
          <w:szCs w:val="36"/>
        </w:rPr>
        <w:t>РЕШЕНИЕ</w:t>
      </w:r>
    </w:p>
    <w:p w:rsidR="00266D31" w:rsidRPr="004B5049" w:rsidRDefault="00266D31" w:rsidP="00266D31">
      <w:pPr>
        <w:pStyle w:val="ConsPlusTitle"/>
        <w:widowControl/>
        <w:tabs>
          <w:tab w:val="center" w:pos="4677"/>
          <w:tab w:val="left" w:pos="7500"/>
        </w:tabs>
        <w:jc w:val="center"/>
        <w:rPr>
          <w:b w:val="0"/>
          <w:sz w:val="36"/>
          <w:szCs w:val="36"/>
        </w:rPr>
      </w:pPr>
    </w:p>
    <w:p w:rsidR="00266D31" w:rsidRPr="0010625E" w:rsidRDefault="006B1B96" w:rsidP="00266D31">
      <w:pPr>
        <w:pStyle w:val="ConsPlusTitle"/>
        <w:widowControl/>
        <w:rPr>
          <w:sz w:val="26"/>
          <w:szCs w:val="26"/>
        </w:rPr>
      </w:pPr>
      <w:r>
        <w:rPr>
          <w:b w:val="0"/>
          <w:sz w:val="26"/>
          <w:szCs w:val="26"/>
        </w:rPr>
        <w:t xml:space="preserve">    от ________________</w:t>
      </w:r>
      <w:r w:rsidR="00266D31" w:rsidRPr="005F297F">
        <w:rPr>
          <w:b w:val="0"/>
          <w:sz w:val="26"/>
          <w:szCs w:val="26"/>
        </w:rPr>
        <w:t>20</w:t>
      </w:r>
      <w:r w:rsidR="00266D31">
        <w:rPr>
          <w:b w:val="0"/>
          <w:sz w:val="26"/>
          <w:szCs w:val="26"/>
        </w:rPr>
        <w:t>21</w:t>
      </w:r>
      <w:r w:rsidR="00266D31" w:rsidRPr="005F297F">
        <w:rPr>
          <w:b w:val="0"/>
          <w:sz w:val="26"/>
          <w:szCs w:val="26"/>
        </w:rPr>
        <w:t xml:space="preserve">г.            </w:t>
      </w:r>
      <w:r w:rsidR="00266D31">
        <w:rPr>
          <w:b w:val="0"/>
          <w:sz w:val="26"/>
          <w:szCs w:val="26"/>
        </w:rPr>
        <w:t xml:space="preserve"> </w:t>
      </w:r>
      <w:r>
        <w:rPr>
          <w:b w:val="0"/>
          <w:sz w:val="26"/>
          <w:szCs w:val="26"/>
        </w:rPr>
        <w:t xml:space="preserve">    с</w:t>
      </w:r>
      <w:proofErr w:type="gramStart"/>
      <w:r>
        <w:rPr>
          <w:b w:val="0"/>
          <w:sz w:val="26"/>
          <w:szCs w:val="26"/>
        </w:rPr>
        <w:t>.В</w:t>
      </w:r>
      <w:proofErr w:type="gramEnd"/>
      <w:r>
        <w:rPr>
          <w:b w:val="0"/>
          <w:sz w:val="26"/>
          <w:szCs w:val="26"/>
        </w:rPr>
        <w:t>есеннее</w:t>
      </w:r>
      <w:r w:rsidR="00266D31" w:rsidRPr="005F297F">
        <w:rPr>
          <w:b w:val="0"/>
          <w:sz w:val="26"/>
          <w:szCs w:val="26"/>
        </w:rPr>
        <w:t xml:space="preserve">      </w:t>
      </w:r>
      <w:r w:rsidR="00266D31" w:rsidRPr="005F297F">
        <w:rPr>
          <w:b w:val="0"/>
          <w:sz w:val="26"/>
          <w:szCs w:val="26"/>
        </w:rPr>
        <w:tab/>
      </w:r>
      <w:r w:rsidR="00266D31">
        <w:rPr>
          <w:b w:val="0"/>
          <w:sz w:val="26"/>
          <w:szCs w:val="26"/>
        </w:rPr>
        <w:t xml:space="preserve">                      </w:t>
      </w:r>
      <w:r w:rsidR="00266D31" w:rsidRPr="005F297F">
        <w:rPr>
          <w:b w:val="0"/>
          <w:sz w:val="26"/>
          <w:szCs w:val="26"/>
        </w:rPr>
        <w:t xml:space="preserve">  №</w:t>
      </w:r>
      <w:r w:rsidR="00266D31">
        <w:rPr>
          <w:b w:val="0"/>
          <w:sz w:val="26"/>
          <w:szCs w:val="26"/>
        </w:rPr>
        <w:t xml:space="preserve"> </w:t>
      </w:r>
    </w:p>
    <w:p w:rsidR="00A93373" w:rsidRDefault="00A93373" w:rsidP="0052229F">
      <w:pPr>
        <w:pStyle w:val="a3"/>
        <w:rPr>
          <w:rFonts w:ascii="Times New Roman" w:hAnsi="Times New Roman" w:cs="Times New Roman"/>
          <w:sz w:val="26"/>
          <w:szCs w:val="26"/>
        </w:rPr>
      </w:pPr>
    </w:p>
    <w:p w:rsidR="00A93373" w:rsidRDefault="00185515" w:rsidP="0052229F">
      <w:pPr>
        <w:pStyle w:val="a3"/>
        <w:rPr>
          <w:rFonts w:ascii="Times New Roman" w:hAnsi="Times New Roman" w:cs="Times New Roman"/>
          <w:sz w:val="26"/>
          <w:szCs w:val="26"/>
        </w:rPr>
      </w:pPr>
      <w:r w:rsidRPr="00185515">
        <w:rPr>
          <w:rFonts w:ascii="Times New Roman" w:hAnsi="Times New Roman" w:cs="Times New Roman"/>
          <w:b/>
          <w:bCs/>
          <w:i/>
          <w:iCs/>
          <w:sz w:val="26"/>
          <w:szCs w:val="26"/>
        </w:rPr>
        <w:t>Об утверждении Положения о муниципальном жилищном контр</w:t>
      </w:r>
      <w:r w:rsidR="006B1B96">
        <w:rPr>
          <w:rFonts w:ascii="Times New Roman" w:hAnsi="Times New Roman" w:cs="Times New Roman"/>
          <w:b/>
          <w:bCs/>
          <w:i/>
          <w:iCs/>
          <w:sz w:val="26"/>
          <w:szCs w:val="26"/>
        </w:rPr>
        <w:t xml:space="preserve">оле на территории  Весенненского </w:t>
      </w:r>
      <w:r w:rsidRPr="00185515">
        <w:rPr>
          <w:rFonts w:ascii="Times New Roman" w:hAnsi="Times New Roman" w:cs="Times New Roman"/>
          <w:b/>
          <w:bCs/>
          <w:i/>
          <w:iCs/>
          <w:sz w:val="26"/>
          <w:szCs w:val="26"/>
        </w:rPr>
        <w:t xml:space="preserve"> сельсовета</w:t>
      </w:r>
    </w:p>
    <w:p w:rsidR="00A93373" w:rsidRDefault="00A93373" w:rsidP="00185515">
      <w:pPr>
        <w:pStyle w:val="a3"/>
        <w:jc w:val="both"/>
        <w:rPr>
          <w:rFonts w:ascii="Times New Roman" w:hAnsi="Times New Roman" w:cs="Times New Roman"/>
          <w:sz w:val="26"/>
          <w:szCs w:val="26"/>
        </w:rPr>
      </w:pP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r w:rsidR="00266D31">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185515">
        <w:rPr>
          <w:rFonts w:ascii="Times New Roman" w:hAnsi="Times New Roman" w:cs="Times New Roman"/>
          <w:sz w:val="26"/>
          <w:szCs w:val="26"/>
        </w:rPr>
        <w:t xml:space="preserve"> (с последующими изменениями)</w:t>
      </w:r>
      <w:r w:rsidRPr="0052229F">
        <w:rPr>
          <w:rFonts w:ascii="Times New Roman" w:hAnsi="Times New Roman" w:cs="Times New Roman"/>
          <w:sz w:val="26"/>
          <w:szCs w:val="26"/>
        </w:rPr>
        <w:t>, Федеральным законом от 31.07.2020 г. № 248- ФЗ «О государственном контроле (надзоре) и муниципальном контроле в Российской Федерации</w:t>
      </w:r>
      <w:r w:rsidR="00185515" w:rsidRPr="0052229F">
        <w:rPr>
          <w:rFonts w:ascii="Times New Roman" w:hAnsi="Times New Roman" w:cs="Times New Roman"/>
          <w:sz w:val="26"/>
          <w:szCs w:val="26"/>
        </w:rPr>
        <w:t xml:space="preserve">», </w:t>
      </w:r>
      <w:r w:rsidR="00185515">
        <w:rPr>
          <w:rFonts w:ascii="Times New Roman" w:hAnsi="Times New Roman" w:cs="Times New Roman"/>
          <w:sz w:val="26"/>
          <w:szCs w:val="26"/>
        </w:rPr>
        <w:t>руководствуясь</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Уставом</w:t>
      </w:r>
      <w:r w:rsidR="006B1B96">
        <w:rPr>
          <w:rFonts w:ascii="Times New Roman" w:hAnsi="Times New Roman" w:cs="Times New Roman"/>
          <w:sz w:val="26"/>
          <w:szCs w:val="26"/>
        </w:rPr>
        <w:t xml:space="preserve"> МО </w:t>
      </w:r>
      <w:proofErr w:type="spellStart"/>
      <w:r w:rsidR="006B1B96">
        <w:rPr>
          <w:rFonts w:ascii="Times New Roman" w:hAnsi="Times New Roman" w:cs="Times New Roman"/>
          <w:sz w:val="26"/>
          <w:szCs w:val="26"/>
        </w:rPr>
        <w:t>Весенненский</w:t>
      </w:r>
      <w:proofErr w:type="spellEnd"/>
      <w:r w:rsidR="006B1B9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w:t>
      </w:r>
      <w:r w:rsidR="006B1B96">
        <w:rPr>
          <w:rFonts w:ascii="Times New Roman" w:hAnsi="Times New Roman" w:cs="Times New Roman"/>
          <w:sz w:val="26"/>
          <w:szCs w:val="26"/>
        </w:rPr>
        <w:t xml:space="preserve">т, Совет депутатов Весенненского </w:t>
      </w:r>
      <w:r w:rsidR="00185515" w:rsidRPr="00C56E2B">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Pr="00185515" w:rsidRDefault="0052229F" w:rsidP="0052229F">
      <w:pPr>
        <w:pStyle w:val="a3"/>
        <w:rPr>
          <w:rFonts w:ascii="Times New Roman" w:hAnsi="Times New Roman" w:cs="Times New Roman"/>
          <w:b/>
          <w:bCs/>
          <w:sz w:val="26"/>
          <w:szCs w:val="26"/>
        </w:rPr>
      </w:pPr>
      <w:r w:rsidRPr="00185515">
        <w:rPr>
          <w:rFonts w:ascii="Times New Roman" w:hAnsi="Times New Roman" w:cs="Times New Roman"/>
          <w:b/>
          <w:bCs/>
          <w:sz w:val="26"/>
          <w:szCs w:val="26"/>
        </w:rPr>
        <w:t xml:space="preserve"> РЕШИЛ:</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Утвердить Положение о муниципальном жилищном контроле на территории </w:t>
      </w:r>
      <w:r w:rsidR="006B1B96">
        <w:rPr>
          <w:rFonts w:ascii="Times New Roman" w:hAnsi="Times New Roman" w:cs="Times New Roman"/>
          <w:sz w:val="26"/>
          <w:szCs w:val="26"/>
        </w:rPr>
        <w:t xml:space="preserve">Весенненского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(приложение).</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Признать утратившим силу </w:t>
      </w:r>
      <w:r w:rsidR="00185515" w:rsidRPr="0052229F">
        <w:rPr>
          <w:rFonts w:ascii="Times New Roman" w:hAnsi="Times New Roman" w:cs="Times New Roman"/>
          <w:sz w:val="26"/>
          <w:szCs w:val="26"/>
        </w:rPr>
        <w:t xml:space="preserve">Решение </w:t>
      </w:r>
      <w:r w:rsidR="00392836">
        <w:rPr>
          <w:rFonts w:ascii="Times New Roman" w:hAnsi="Times New Roman" w:cs="Times New Roman"/>
          <w:sz w:val="26"/>
          <w:szCs w:val="26"/>
        </w:rPr>
        <w:t xml:space="preserve">Совета депутатов Весенненского </w:t>
      </w:r>
      <w:r w:rsidR="00185515">
        <w:rPr>
          <w:rFonts w:ascii="Times New Roman" w:hAnsi="Times New Roman" w:cs="Times New Roman"/>
          <w:sz w:val="26"/>
          <w:szCs w:val="26"/>
        </w:rPr>
        <w:t xml:space="preserve"> сельсовета </w:t>
      </w:r>
      <w:r w:rsidR="006D5243">
        <w:rPr>
          <w:rFonts w:ascii="Times New Roman" w:hAnsi="Times New Roman" w:cs="Times New Roman"/>
          <w:sz w:val="26"/>
          <w:szCs w:val="26"/>
          <w:highlight w:val="yellow"/>
        </w:rPr>
        <w:t xml:space="preserve">от  2013 года № </w:t>
      </w:r>
      <w:r w:rsidR="00185515" w:rsidRPr="00392836">
        <w:rPr>
          <w:rFonts w:ascii="Times New Roman" w:hAnsi="Times New Roman" w:cs="Times New Roman"/>
          <w:sz w:val="26"/>
          <w:szCs w:val="26"/>
          <w:highlight w:val="yellow"/>
        </w:rPr>
        <w:t xml:space="preserve">«Об утверждении Порядка осуществления муниципального жилищного контроля в администрации </w:t>
      </w:r>
      <w:r w:rsidR="00E85859">
        <w:rPr>
          <w:rFonts w:ascii="Times New Roman" w:hAnsi="Times New Roman" w:cs="Times New Roman"/>
          <w:sz w:val="26"/>
          <w:szCs w:val="26"/>
          <w:highlight w:val="yellow"/>
        </w:rPr>
        <w:t xml:space="preserve"> Весенненского </w:t>
      </w:r>
      <w:r w:rsidR="00185515" w:rsidRPr="00392836">
        <w:rPr>
          <w:rFonts w:ascii="Times New Roman" w:hAnsi="Times New Roman" w:cs="Times New Roman"/>
          <w:sz w:val="26"/>
          <w:szCs w:val="26"/>
          <w:highlight w:val="yellow"/>
        </w:rPr>
        <w:t>сельсовета».</w:t>
      </w:r>
      <w:r w:rsidRPr="0052229F">
        <w:rPr>
          <w:rFonts w:ascii="Times New Roman" w:hAnsi="Times New Roman" w:cs="Times New Roman"/>
          <w:sz w:val="26"/>
          <w:szCs w:val="26"/>
        </w:rPr>
        <w:t xml:space="preserve"> </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w:t>
      </w:r>
      <w:r w:rsidR="00185515">
        <w:rPr>
          <w:rFonts w:ascii="Times New Roman" w:hAnsi="Times New Roman" w:cs="Times New Roman"/>
          <w:sz w:val="26"/>
          <w:szCs w:val="26"/>
        </w:rPr>
        <w:t xml:space="preserve"> </w:t>
      </w:r>
      <w:proofErr w:type="gramStart"/>
      <w:r w:rsidR="00185515" w:rsidRPr="00F61D6D">
        <w:rPr>
          <w:rFonts w:ascii="Times New Roman" w:hAnsi="Times New Roman" w:cs="Times New Roman"/>
          <w:sz w:val="26"/>
          <w:szCs w:val="26"/>
        </w:rPr>
        <w:t>Разместить Решение</w:t>
      </w:r>
      <w:proofErr w:type="gramEnd"/>
      <w:r w:rsidR="00185515" w:rsidRPr="00F61D6D">
        <w:rPr>
          <w:rFonts w:ascii="Times New Roman" w:hAnsi="Times New Roman" w:cs="Times New Roman"/>
          <w:sz w:val="26"/>
          <w:szCs w:val="26"/>
        </w:rPr>
        <w:t xml:space="preserve"> на с</w:t>
      </w:r>
      <w:r w:rsidR="00392836">
        <w:rPr>
          <w:rFonts w:ascii="Times New Roman" w:hAnsi="Times New Roman" w:cs="Times New Roman"/>
          <w:sz w:val="26"/>
          <w:szCs w:val="26"/>
        </w:rPr>
        <w:t xml:space="preserve">айте администрации Весенненского </w:t>
      </w:r>
      <w:r w:rsidR="00185515" w:rsidRPr="00F61D6D">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4. Решение вступает в силу со дня его опубликования</w:t>
      </w:r>
      <w:r w:rsidR="00185515">
        <w:rPr>
          <w:rFonts w:ascii="Times New Roman" w:hAnsi="Times New Roman" w:cs="Times New Roman"/>
          <w:sz w:val="26"/>
          <w:szCs w:val="26"/>
        </w:rPr>
        <w:t xml:space="preserve"> (обнародования)</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Default="00185515" w:rsidP="00185515">
      <w:pPr>
        <w:pStyle w:val="a3"/>
        <w:jc w:val="both"/>
        <w:rPr>
          <w:rFonts w:ascii="Times New Roman" w:hAnsi="Times New Roman" w:cs="Times New Roman"/>
          <w:sz w:val="26"/>
        </w:rPr>
      </w:pPr>
      <w:r>
        <w:rPr>
          <w:rFonts w:ascii="Times New Roman" w:hAnsi="Times New Roman" w:cs="Times New Roman"/>
          <w:sz w:val="26"/>
          <w:szCs w:val="26"/>
        </w:rPr>
        <w:t>5.</w:t>
      </w:r>
      <w:proofErr w:type="gramStart"/>
      <w:r w:rsidRPr="00F61D6D">
        <w:rPr>
          <w:rFonts w:ascii="Times New Roman" w:hAnsi="Times New Roman" w:cs="Times New Roman"/>
          <w:sz w:val="26"/>
          <w:szCs w:val="26"/>
        </w:rPr>
        <w:t>Контроль за</w:t>
      </w:r>
      <w:proofErr w:type="gramEnd"/>
      <w:r w:rsidRPr="00F61D6D">
        <w:rPr>
          <w:rFonts w:ascii="Times New Roman" w:hAnsi="Times New Roman" w:cs="Times New Roman"/>
          <w:sz w:val="26"/>
          <w:szCs w:val="26"/>
        </w:rPr>
        <w:t xml:space="preserve"> исполнением Решения возложить на комиссию</w:t>
      </w:r>
      <w:r w:rsidRPr="00F61D6D">
        <w:rPr>
          <w:rFonts w:ascii="Times New Roman" w:hAnsi="Times New Roman" w:cs="Times New Roman"/>
          <w:sz w:val="26"/>
        </w:rPr>
        <w:t xml:space="preserve"> по законности и правопорядку.</w:t>
      </w: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Pr="00F61D6D" w:rsidRDefault="00185515" w:rsidP="00185515">
      <w:pPr>
        <w:pStyle w:val="a3"/>
        <w:jc w:val="both"/>
        <w:rPr>
          <w:rFonts w:ascii="Times New Roman" w:hAnsi="Times New Roman" w:cs="Times New Roman"/>
          <w:sz w:val="26"/>
          <w:szCs w:val="26"/>
        </w:rPr>
      </w:pPr>
    </w:p>
    <w:p w:rsidR="00185515" w:rsidRDefault="00185515" w:rsidP="00185515">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rsidR="00185515" w:rsidRDefault="00392836" w:rsidP="00185515">
      <w:pPr>
        <w:pStyle w:val="a3"/>
        <w:jc w:val="both"/>
        <w:rPr>
          <w:rFonts w:ascii="Times New Roman" w:hAnsi="Times New Roman" w:cs="Times New Roman"/>
          <w:sz w:val="26"/>
          <w:szCs w:val="26"/>
        </w:rPr>
      </w:pPr>
      <w:r>
        <w:rPr>
          <w:rFonts w:ascii="Times New Roman" w:hAnsi="Times New Roman" w:cs="Times New Roman"/>
          <w:sz w:val="26"/>
          <w:szCs w:val="26"/>
        </w:rPr>
        <w:t xml:space="preserve">Весенненского </w:t>
      </w:r>
      <w:r w:rsidR="00185515">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В.В. Иванов</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Приложение к Решению</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392836">
        <w:rPr>
          <w:rFonts w:ascii="Times New Roman" w:hAnsi="Times New Roman" w:cs="Times New Roman"/>
          <w:sz w:val="26"/>
          <w:szCs w:val="26"/>
        </w:rPr>
        <w:t xml:space="preserve">Совета депутатов Весенненского </w:t>
      </w:r>
      <w:r>
        <w:rPr>
          <w:rFonts w:ascii="Times New Roman" w:hAnsi="Times New Roman" w:cs="Times New Roman"/>
          <w:sz w:val="26"/>
          <w:szCs w:val="26"/>
        </w:rPr>
        <w:t xml:space="preserve"> сельсовета</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proofErr w:type="spellStart"/>
      <w:r w:rsidR="00392836">
        <w:rPr>
          <w:rFonts w:ascii="Times New Roman" w:hAnsi="Times New Roman" w:cs="Times New Roman"/>
          <w:sz w:val="26"/>
          <w:szCs w:val="26"/>
        </w:rPr>
        <w:t>_________________</w:t>
      </w:r>
      <w:proofErr w:type="gramStart"/>
      <w:r>
        <w:rPr>
          <w:rFonts w:ascii="Times New Roman" w:hAnsi="Times New Roman" w:cs="Times New Roman"/>
          <w:sz w:val="26"/>
          <w:szCs w:val="26"/>
        </w:rPr>
        <w:t>г</w:t>
      </w:r>
      <w:proofErr w:type="spellEnd"/>
      <w:proofErr w:type="gramEnd"/>
      <w:r>
        <w:rPr>
          <w:rFonts w:ascii="Times New Roman" w:hAnsi="Times New Roman" w:cs="Times New Roman"/>
          <w:sz w:val="26"/>
          <w:szCs w:val="26"/>
        </w:rPr>
        <w:t>.</w:t>
      </w:r>
      <w:r w:rsidRPr="0010625E">
        <w:rPr>
          <w:rFonts w:ascii="Times New Roman" w:hAnsi="Times New Roman" w:cs="Times New Roman"/>
          <w:sz w:val="26"/>
          <w:szCs w:val="26"/>
        </w:rPr>
        <w:t xml:space="preserve"> №</w:t>
      </w:r>
      <w:r w:rsidR="00392836">
        <w:rPr>
          <w:rFonts w:ascii="Times New Roman" w:hAnsi="Times New Roman" w:cs="Times New Roman"/>
          <w:sz w:val="26"/>
          <w:szCs w:val="26"/>
        </w:rPr>
        <w:t>_____</w:t>
      </w:r>
    </w:p>
    <w:p w:rsidR="00185515" w:rsidRDefault="00185515" w:rsidP="0052229F">
      <w:pPr>
        <w:pStyle w:val="a3"/>
        <w:rPr>
          <w:rFonts w:ascii="Times New Roman" w:hAnsi="Times New Roman" w:cs="Times New Roman"/>
          <w:sz w:val="26"/>
          <w:szCs w:val="26"/>
        </w:rPr>
      </w:pPr>
    </w:p>
    <w:p w:rsidR="00185515" w:rsidRPr="00185515" w:rsidRDefault="00185515"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Положени</w:t>
      </w:r>
      <w:r>
        <w:rPr>
          <w:rFonts w:ascii="Times New Roman" w:hAnsi="Times New Roman" w:cs="Times New Roman"/>
          <w:b/>
          <w:bCs/>
          <w:sz w:val="26"/>
          <w:szCs w:val="26"/>
        </w:rPr>
        <w:t>е</w:t>
      </w:r>
      <w:r w:rsidRPr="00185515">
        <w:rPr>
          <w:rFonts w:ascii="Times New Roman" w:hAnsi="Times New Roman" w:cs="Times New Roman"/>
          <w:b/>
          <w:bCs/>
          <w:sz w:val="26"/>
          <w:szCs w:val="26"/>
        </w:rPr>
        <w:t xml:space="preserve"> о муниципальном жилищном контр</w:t>
      </w:r>
      <w:r w:rsidR="00392836">
        <w:rPr>
          <w:rFonts w:ascii="Times New Roman" w:hAnsi="Times New Roman" w:cs="Times New Roman"/>
          <w:b/>
          <w:bCs/>
          <w:sz w:val="26"/>
          <w:szCs w:val="26"/>
        </w:rPr>
        <w:t xml:space="preserve">оле на территории  Весенненского </w:t>
      </w:r>
      <w:r w:rsidRPr="00185515">
        <w:rPr>
          <w:rFonts w:ascii="Times New Roman" w:hAnsi="Times New Roman" w:cs="Times New Roman"/>
          <w:b/>
          <w:bCs/>
          <w:sz w:val="26"/>
          <w:szCs w:val="26"/>
        </w:rPr>
        <w:t xml:space="preserve"> сельсовета</w:t>
      </w:r>
    </w:p>
    <w:p w:rsidR="00185515" w:rsidRPr="00185515" w:rsidRDefault="0052229F"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1. Общие положения</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 Настоящее Положение устанавливает порядок осуществления муниципального жилищного контроля на территории </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1.2. </w:t>
      </w:r>
      <w:proofErr w:type="gramStart"/>
      <w:r w:rsidRPr="0052229F">
        <w:rPr>
          <w:rFonts w:ascii="Times New Roman" w:hAnsi="Times New Roman" w:cs="Times New Roman"/>
          <w:sz w:val="26"/>
          <w:szCs w:val="26"/>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Уставом </w:t>
      </w:r>
      <w:r w:rsidR="00185515">
        <w:rPr>
          <w:rFonts w:ascii="Times New Roman" w:hAnsi="Times New Roman" w:cs="Times New Roman"/>
          <w:sz w:val="26"/>
          <w:szCs w:val="26"/>
        </w:rPr>
        <w:t xml:space="preserve"> </w:t>
      </w:r>
      <w:r w:rsidR="00392836">
        <w:rPr>
          <w:rFonts w:ascii="Times New Roman" w:hAnsi="Times New Roman" w:cs="Times New Roman"/>
          <w:sz w:val="26"/>
          <w:szCs w:val="26"/>
        </w:rPr>
        <w:t xml:space="preserve">МО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сельсовет</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и устанавливает порядок осуществления муниципального жилищного контроля на территории</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далее – </w:t>
      </w:r>
      <w:r w:rsidR="00392836">
        <w:rPr>
          <w:rFonts w:ascii="Times New Roman" w:hAnsi="Times New Roman" w:cs="Times New Roman"/>
          <w:sz w:val="26"/>
          <w:szCs w:val="26"/>
        </w:rPr>
        <w:t xml:space="preserve">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w:t>
      </w:r>
      <w:proofErr w:type="gramEnd"/>
    </w:p>
    <w:p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w:t>
      </w:r>
      <w:proofErr w:type="gramStart"/>
      <w:r w:rsidRPr="0052229F">
        <w:rPr>
          <w:rFonts w:ascii="Times New Roman" w:hAnsi="Times New Roman" w:cs="Times New Roman"/>
          <w:sz w:val="26"/>
          <w:szCs w:val="26"/>
        </w:rPr>
        <w:t>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требований к формированию фондов капитального ремонта;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требований к предоставлению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9) требований к обеспечению доступности для инвалидов помещений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10) требований к предоставлению жилых помещений в наемных домах социального использования.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1.4. Муниципальный жилищный контроль осуществляется администрацией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w:t>
      </w:r>
      <w:r w:rsidR="001E32D9" w:rsidRPr="0052229F">
        <w:rPr>
          <w:rFonts w:ascii="Times New Roman" w:hAnsi="Times New Roman" w:cs="Times New Roman"/>
          <w:sz w:val="26"/>
          <w:szCs w:val="26"/>
        </w:rPr>
        <w:t xml:space="preserve">лице </w:t>
      </w:r>
      <w:r w:rsidR="001E32D9">
        <w:rPr>
          <w:rFonts w:ascii="Times New Roman" w:hAnsi="Times New Roman" w:cs="Times New Roman"/>
          <w:sz w:val="26"/>
          <w:szCs w:val="26"/>
        </w:rPr>
        <w:t>специалистов администрации.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1.5. Должностными лицами администрации </w:t>
      </w:r>
      <w:r w:rsidR="001E32D9">
        <w:rPr>
          <w:rFonts w:ascii="Times New Roman" w:hAnsi="Times New Roman" w:cs="Times New Roman"/>
          <w:sz w:val="26"/>
          <w:szCs w:val="26"/>
        </w:rPr>
        <w:t xml:space="preserve"> </w:t>
      </w:r>
      <w:r w:rsidRPr="0052229F">
        <w:rPr>
          <w:rFonts w:ascii="Times New Roman" w:hAnsi="Times New Roman" w:cs="Times New Roman"/>
          <w:sz w:val="26"/>
          <w:szCs w:val="26"/>
        </w:rPr>
        <w:t xml:space="preserve">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001E32D9" w:rsidRPr="0052229F">
        <w:rPr>
          <w:rFonts w:ascii="Times New Roman" w:hAnsi="Times New Roman" w:cs="Times New Roman"/>
          <w:sz w:val="26"/>
          <w:szCs w:val="26"/>
        </w:rPr>
        <w:t xml:space="preserve"> </w:t>
      </w:r>
      <w:r w:rsidRPr="0052229F">
        <w:rPr>
          <w:rFonts w:ascii="Times New Roman" w:hAnsi="Times New Roman" w:cs="Times New Roman"/>
          <w:sz w:val="26"/>
          <w:szCs w:val="26"/>
        </w:rPr>
        <w:t xml:space="preserve">уполномоченными осуществлять муниципальный контроль от имени </w:t>
      </w:r>
      <w:r w:rsidR="001E32D9"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являются: - </w:t>
      </w:r>
      <w:r w:rsidR="001E32D9">
        <w:rPr>
          <w:rFonts w:ascii="Times New Roman" w:hAnsi="Times New Roman" w:cs="Times New Roman"/>
          <w:sz w:val="26"/>
          <w:szCs w:val="26"/>
        </w:rPr>
        <w:t xml:space="preserve"> специалисты 1 категории </w:t>
      </w:r>
      <w:r w:rsidR="00392836">
        <w:rPr>
          <w:rFonts w:ascii="Times New Roman" w:hAnsi="Times New Roman" w:cs="Times New Roman"/>
          <w:sz w:val="26"/>
          <w:szCs w:val="26"/>
        </w:rPr>
        <w:t xml:space="preserve">администрации 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(далее – Инспектор).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Должностными лицами </w:t>
      </w:r>
      <w:r w:rsidR="001E32D9"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уполномоченными на принятие решения о проведении контрольных (надзорных) мероприятий, явля</w:t>
      </w:r>
      <w:r w:rsidR="00392836">
        <w:rPr>
          <w:rFonts w:ascii="Times New Roman" w:hAnsi="Times New Roman" w:cs="Times New Roman"/>
          <w:sz w:val="26"/>
          <w:szCs w:val="26"/>
        </w:rPr>
        <w:t xml:space="preserve">ется: - Глава 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Pr>
          <w:rFonts w:ascii="Times New Roman" w:hAnsi="Times New Roman" w:cs="Times New Roman"/>
          <w:sz w:val="26"/>
          <w:szCs w:val="26"/>
        </w:rPr>
        <w:t>ю</w:t>
      </w:r>
      <w:r w:rsidRPr="0052229F">
        <w:rPr>
          <w:rFonts w:ascii="Times New Roman" w:hAnsi="Times New Roman" w:cs="Times New Roman"/>
          <w:sz w:val="26"/>
          <w:szCs w:val="26"/>
        </w:rPr>
        <w:t>т право:</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1.7. Муниципальный жилищный контрол</w:t>
      </w:r>
      <w:r w:rsidR="001E32D9">
        <w:rPr>
          <w:rFonts w:ascii="Times New Roman" w:hAnsi="Times New Roman" w:cs="Times New Roman"/>
          <w:sz w:val="26"/>
          <w:szCs w:val="26"/>
        </w:rPr>
        <w:t>ь</w:t>
      </w:r>
      <w:r w:rsidRPr="0052229F">
        <w:rPr>
          <w:rFonts w:ascii="Times New Roman" w:hAnsi="Times New Roman" w:cs="Times New Roman"/>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1.8. Объектами муниципального жилищного контроля являются: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1.9. Администрация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392836">
        <w:rPr>
          <w:rFonts w:ascii="Times New Roman" w:hAnsi="Times New Roman" w:cs="Times New Roman"/>
          <w:sz w:val="26"/>
          <w:szCs w:val="26"/>
        </w:rPr>
        <w:t xml:space="preserve"> Весенненского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Администрация</w:t>
      </w:r>
      <w:r w:rsidR="001E32D9">
        <w:rPr>
          <w:rFonts w:ascii="Times New Roman" w:hAnsi="Times New Roman" w:cs="Times New Roman"/>
          <w:sz w:val="26"/>
          <w:szCs w:val="26"/>
        </w:rPr>
        <w:t xml:space="preserve">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2229F">
        <w:rPr>
          <w:rFonts w:ascii="Times New Roman" w:hAnsi="Times New Roman" w:cs="Times New Roman"/>
          <w:sz w:val="26"/>
          <w:szCs w:val="26"/>
        </w:rPr>
        <w:t>также</w:t>
      </w:r>
      <w:proofErr w:type="gramEnd"/>
      <w:r w:rsidRPr="0052229F">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1.11. Система оценки и управления рисками при осуществлении муниципального жилищного контроля не применяется.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rsidR="00A46C5D" w:rsidRPr="004011A7" w:rsidRDefault="00A46C5D" w:rsidP="00A46C5D">
      <w:pPr>
        <w:widowControl w:val="0"/>
        <w:ind w:left="1543" w:firstLine="540"/>
        <w:outlineLvl w:val="1"/>
        <w:rPr>
          <w:b/>
          <w:sz w:val="26"/>
          <w:szCs w:val="26"/>
        </w:rPr>
      </w:pPr>
      <w:r w:rsidRPr="004011A7">
        <w:rPr>
          <w:b/>
          <w:sz w:val="26"/>
          <w:szCs w:val="26"/>
        </w:rPr>
        <w:t>2. Категории риска причинения вреда (ущерба)</w:t>
      </w:r>
    </w:p>
    <w:p w:rsidR="00A46C5D" w:rsidRPr="004011A7" w:rsidRDefault="00A46C5D" w:rsidP="00A46C5D">
      <w:pPr>
        <w:widowControl w:val="0"/>
        <w:ind w:left="1543" w:firstLine="540"/>
        <w:outlineLvl w:val="1"/>
        <w:rPr>
          <w:b/>
          <w:sz w:val="26"/>
          <w:szCs w:val="26"/>
        </w:rPr>
      </w:pPr>
    </w:p>
    <w:p w:rsidR="00A46C5D" w:rsidRPr="004011A7" w:rsidRDefault="00A46C5D" w:rsidP="00A46C5D">
      <w:pPr>
        <w:tabs>
          <w:tab w:val="left" w:pos="1134"/>
        </w:tabs>
        <w:ind w:firstLine="540"/>
        <w:contextualSpacing/>
        <w:jc w:val="both"/>
        <w:rPr>
          <w:sz w:val="26"/>
          <w:szCs w:val="26"/>
          <w:lang/>
        </w:rPr>
      </w:pPr>
      <w:r w:rsidRPr="004011A7">
        <w:rPr>
          <w:sz w:val="26"/>
          <w:szCs w:val="26"/>
          <w:lang/>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46C5D" w:rsidRPr="004011A7" w:rsidRDefault="00A46C5D" w:rsidP="00A46C5D">
      <w:pPr>
        <w:tabs>
          <w:tab w:val="left" w:pos="1134"/>
        </w:tabs>
        <w:ind w:firstLine="540"/>
        <w:contextualSpacing/>
        <w:jc w:val="both"/>
        <w:rPr>
          <w:sz w:val="26"/>
          <w:szCs w:val="26"/>
          <w:lang/>
        </w:rPr>
      </w:pPr>
      <w:r w:rsidRPr="004011A7">
        <w:rPr>
          <w:sz w:val="26"/>
          <w:szCs w:val="26"/>
          <w:lang/>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46C5D" w:rsidRPr="004011A7" w:rsidRDefault="00A46C5D" w:rsidP="00A46C5D">
      <w:pPr>
        <w:ind w:firstLine="540"/>
        <w:jc w:val="both"/>
        <w:rPr>
          <w:color w:val="000000"/>
          <w:sz w:val="26"/>
          <w:szCs w:val="26"/>
        </w:rPr>
      </w:pPr>
      <w:r w:rsidRPr="004011A7">
        <w:rPr>
          <w:color w:val="000000"/>
          <w:sz w:val="26"/>
          <w:szCs w:val="26"/>
        </w:rPr>
        <w:t>значительный риск;</w:t>
      </w:r>
    </w:p>
    <w:p w:rsidR="00A46C5D" w:rsidRPr="004011A7" w:rsidRDefault="00A46C5D" w:rsidP="00A46C5D">
      <w:pPr>
        <w:ind w:firstLine="540"/>
        <w:jc w:val="both"/>
        <w:rPr>
          <w:color w:val="000000"/>
          <w:sz w:val="26"/>
          <w:szCs w:val="26"/>
        </w:rPr>
      </w:pPr>
      <w:r w:rsidRPr="004011A7">
        <w:rPr>
          <w:color w:val="000000"/>
          <w:sz w:val="26"/>
          <w:szCs w:val="26"/>
        </w:rPr>
        <w:t>средний риск;</w:t>
      </w:r>
    </w:p>
    <w:p w:rsidR="00A46C5D" w:rsidRPr="004011A7" w:rsidRDefault="00A46C5D" w:rsidP="00A46C5D">
      <w:pPr>
        <w:ind w:firstLine="540"/>
        <w:jc w:val="both"/>
        <w:rPr>
          <w:color w:val="000000"/>
          <w:sz w:val="26"/>
          <w:szCs w:val="26"/>
        </w:rPr>
      </w:pPr>
      <w:r w:rsidRPr="004011A7">
        <w:rPr>
          <w:color w:val="000000"/>
          <w:sz w:val="26"/>
          <w:szCs w:val="26"/>
        </w:rPr>
        <w:t>умеренный риск;</w:t>
      </w:r>
    </w:p>
    <w:p w:rsidR="00A46C5D" w:rsidRPr="004011A7" w:rsidRDefault="00A46C5D" w:rsidP="00A46C5D">
      <w:pPr>
        <w:ind w:firstLine="540"/>
        <w:jc w:val="both"/>
        <w:rPr>
          <w:color w:val="000000"/>
          <w:sz w:val="26"/>
          <w:szCs w:val="26"/>
        </w:rPr>
      </w:pPr>
      <w:r w:rsidRPr="004011A7">
        <w:rPr>
          <w:color w:val="000000"/>
          <w:sz w:val="26"/>
          <w:szCs w:val="26"/>
        </w:rPr>
        <w:t>низкий риск.</w:t>
      </w:r>
    </w:p>
    <w:p w:rsidR="00A46C5D" w:rsidRPr="004011A7" w:rsidRDefault="00A46C5D" w:rsidP="00A46C5D">
      <w:pPr>
        <w:tabs>
          <w:tab w:val="left" w:pos="1134"/>
        </w:tabs>
        <w:ind w:firstLine="540"/>
        <w:contextualSpacing/>
        <w:jc w:val="both"/>
        <w:rPr>
          <w:sz w:val="26"/>
          <w:szCs w:val="26"/>
          <w:lang/>
        </w:rPr>
      </w:pPr>
      <w:r w:rsidRPr="004011A7">
        <w:rPr>
          <w:sz w:val="26"/>
          <w:szCs w:val="26"/>
          <w:lang/>
        </w:rPr>
        <w:t>2.3. Критерии отнесения объектов контроля к категориям риска в рамках осуществления муниципального контроля</w:t>
      </w:r>
      <w:r w:rsidRPr="004011A7">
        <w:rPr>
          <w:sz w:val="26"/>
          <w:szCs w:val="26"/>
          <w:lang/>
        </w:rPr>
        <w:t xml:space="preserve"> установлены приложением</w:t>
      </w:r>
      <w:r w:rsidRPr="004011A7">
        <w:rPr>
          <w:sz w:val="26"/>
          <w:szCs w:val="26"/>
          <w:lang/>
        </w:rPr>
        <w:t xml:space="preserve"> 2</w:t>
      </w:r>
      <w:r w:rsidRPr="004011A7">
        <w:rPr>
          <w:sz w:val="26"/>
          <w:szCs w:val="26"/>
          <w:lang/>
        </w:rPr>
        <w:t xml:space="preserve"> </w:t>
      </w:r>
      <w:r w:rsidRPr="004011A7">
        <w:rPr>
          <w:sz w:val="26"/>
          <w:szCs w:val="26"/>
          <w:lang/>
        </w:rPr>
        <w:t>к настоящему Положению.</w:t>
      </w:r>
    </w:p>
    <w:p w:rsidR="00A46C5D" w:rsidRPr="004011A7" w:rsidRDefault="00A46C5D" w:rsidP="00A46C5D">
      <w:pPr>
        <w:tabs>
          <w:tab w:val="left" w:pos="1134"/>
        </w:tabs>
        <w:ind w:firstLine="540"/>
        <w:contextualSpacing/>
        <w:jc w:val="both"/>
        <w:rPr>
          <w:sz w:val="26"/>
          <w:szCs w:val="26"/>
          <w:lang/>
        </w:rPr>
      </w:pPr>
      <w:r w:rsidRPr="004011A7">
        <w:rPr>
          <w:sz w:val="26"/>
          <w:szCs w:val="26"/>
          <w:lang/>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4011A7">
        <w:rPr>
          <w:sz w:val="26"/>
          <w:szCs w:val="26"/>
          <w:lang/>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46C5D" w:rsidRPr="004011A7" w:rsidRDefault="00A46C5D" w:rsidP="00A46C5D">
      <w:pPr>
        <w:tabs>
          <w:tab w:val="left" w:pos="1134"/>
        </w:tabs>
        <w:ind w:firstLine="540"/>
        <w:contextualSpacing/>
        <w:jc w:val="both"/>
        <w:rPr>
          <w:sz w:val="26"/>
          <w:szCs w:val="26"/>
          <w:lang/>
        </w:rPr>
      </w:pPr>
      <w:r w:rsidRPr="004011A7">
        <w:rPr>
          <w:sz w:val="26"/>
          <w:szCs w:val="26"/>
          <w:lang/>
        </w:rPr>
        <w:t xml:space="preserve">2.5. Перечень индикаторов риска нарушения обязательных требований, проверяемых в рамках осуществления муниципального контроля </w:t>
      </w:r>
      <w:r w:rsidRPr="004011A7">
        <w:rPr>
          <w:sz w:val="26"/>
          <w:szCs w:val="26"/>
          <w:lang/>
        </w:rPr>
        <w:t>установлен приложением</w:t>
      </w:r>
      <w:r w:rsidRPr="004011A7">
        <w:rPr>
          <w:sz w:val="26"/>
          <w:szCs w:val="26"/>
          <w:lang/>
        </w:rPr>
        <w:t xml:space="preserve"> 3 к настоящему Положению. </w:t>
      </w:r>
    </w:p>
    <w:p w:rsidR="00A46C5D" w:rsidRPr="004011A7" w:rsidRDefault="00A46C5D" w:rsidP="00A46C5D">
      <w:pPr>
        <w:tabs>
          <w:tab w:val="left" w:pos="1134"/>
        </w:tabs>
        <w:ind w:firstLine="540"/>
        <w:contextualSpacing/>
        <w:jc w:val="both"/>
        <w:rPr>
          <w:sz w:val="26"/>
          <w:szCs w:val="26"/>
          <w:lang/>
        </w:rPr>
      </w:pPr>
      <w:r w:rsidRPr="004011A7">
        <w:rPr>
          <w:sz w:val="26"/>
          <w:szCs w:val="26"/>
          <w:lang/>
        </w:rPr>
        <w:t>2.6. В случае если объект контроля не отнесен к определенной категории риска, он считается отнесенным к категории низкого риска.</w:t>
      </w:r>
    </w:p>
    <w:p w:rsidR="00A46C5D" w:rsidRPr="004011A7" w:rsidRDefault="00A46C5D" w:rsidP="00A46C5D">
      <w:pPr>
        <w:tabs>
          <w:tab w:val="left" w:pos="1134"/>
        </w:tabs>
        <w:ind w:firstLine="540"/>
        <w:contextualSpacing/>
        <w:jc w:val="both"/>
        <w:rPr>
          <w:sz w:val="26"/>
          <w:szCs w:val="26"/>
          <w:lang/>
        </w:rPr>
      </w:pPr>
      <w:r w:rsidRPr="004011A7">
        <w:rPr>
          <w:sz w:val="26"/>
          <w:szCs w:val="26"/>
          <w:lang/>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6C5D" w:rsidRPr="004011A7" w:rsidRDefault="00A46C5D" w:rsidP="00A46C5D">
      <w:pPr>
        <w:tabs>
          <w:tab w:val="left" w:pos="1134"/>
        </w:tabs>
        <w:ind w:firstLine="540"/>
        <w:contextualSpacing/>
        <w:jc w:val="both"/>
        <w:rPr>
          <w:sz w:val="26"/>
          <w:szCs w:val="26"/>
          <w:lang/>
        </w:rPr>
      </w:pPr>
      <w:r w:rsidRPr="004011A7">
        <w:rPr>
          <w:sz w:val="26"/>
          <w:szCs w:val="26"/>
          <w:lang/>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w:t>
      </w:r>
      <w:r w:rsidRPr="004011A7">
        <w:rPr>
          <w:sz w:val="26"/>
          <w:szCs w:val="26"/>
          <w:lang/>
        </w:rPr>
        <w:t xml:space="preserve">и </w:t>
      </w:r>
      <w:r w:rsidRPr="004011A7">
        <w:rPr>
          <w:sz w:val="26"/>
          <w:szCs w:val="26"/>
          <w:lang/>
        </w:rPr>
        <w:t>объектов муниципального контроля к соответствующим категориям риска.</w:t>
      </w:r>
    </w:p>
    <w:p w:rsidR="00A46C5D" w:rsidRPr="004011A7" w:rsidRDefault="00A46C5D" w:rsidP="00A46C5D">
      <w:pPr>
        <w:widowControl w:val="0"/>
        <w:ind w:firstLine="540"/>
        <w:contextualSpacing/>
        <w:jc w:val="both"/>
        <w:rPr>
          <w:sz w:val="26"/>
          <w:szCs w:val="26"/>
        </w:rPr>
      </w:pPr>
      <w:r w:rsidRPr="004011A7">
        <w:rPr>
          <w:sz w:val="26"/>
          <w:szCs w:val="26"/>
        </w:rPr>
        <w:t>Перечень содержит следующую информацию:</w:t>
      </w:r>
    </w:p>
    <w:p w:rsidR="00A46C5D" w:rsidRPr="004011A7" w:rsidRDefault="00A46C5D" w:rsidP="00A46C5D">
      <w:pPr>
        <w:widowControl w:val="0"/>
        <w:ind w:firstLine="540"/>
        <w:contextualSpacing/>
        <w:jc w:val="both"/>
        <w:rPr>
          <w:sz w:val="26"/>
          <w:szCs w:val="26"/>
        </w:rPr>
      </w:pPr>
      <w:r w:rsidRPr="004011A7">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46C5D" w:rsidRPr="004011A7" w:rsidRDefault="00A46C5D" w:rsidP="00A46C5D">
      <w:pPr>
        <w:widowControl w:val="0"/>
        <w:ind w:firstLine="540"/>
        <w:contextualSpacing/>
        <w:jc w:val="both"/>
        <w:rPr>
          <w:sz w:val="26"/>
          <w:szCs w:val="26"/>
        </w:rPr>
      </w:pPr>
      <w:r w:rsidRPr="004011A7">
        <w:rPr>
          <w:sz w:val="26"/>
          <w:szCs w:val="26"/>
        </w:rPr>
        <w:t>2) основной государственный регистрационный номер;</w:t>
      </w:r>
    </w:p>
    <w:p w:rsidR="00A46C5D" w:rsidRPr="004011A7" w:rsidRDefault="00A46C5D" w:rsidP="00A46C5D">
      <w:pPr>
        <w:widowControl w:val="0"/>
        <w:ind w:firstLine="540"/>
        <w:contextualSpacing/>
        <w:jc w:val="both"/>
        <w:rPr>
          <w:sz w:val="26"/>
          <w:szCs w:val="26"/>
        </w:rPr>
      </w:pPr>
      <w:r w:rsidRPr="004011A7">
        <w:rPr>
          <w:sz w:val="26"/>
          <w:szCs w:val="26"/>
        </w:rPr>
        <w:t>3) идентификационный номер налогоплательщика;</w:t>
      </w:r>
    </w:p>
    <w:p w:rsidR="00A46C5D" w:rsidRPr="004011A7" w:rsidRDefault="00A46C5D" w:rsidP="00A46C5D">
      <w:pPr>
        <w:widowControl w:val="0"/>
        <w:ind w:firstLine="540"/>
        <w:contextualSpacing/>
        <w:jc w:val="both"/>
        <w:rPr>
          <w:sz w:val="26"/>
          <w:szCs w:val="26"/>
        </w:rPr>
      </w:pPr>
      <w:r w:rsidRPr="004011A7">
        <w:rPr>
          <w:sz w:val="26"/>
          <w:szCs w:val="26"/>
        </w:rPr>
        <w:t>4) наименование объекта муниципального контроля (при наличии);</w:t>
      </w:r>
    </w:p>
    <w:p w:rsidR="00A46C5D" w:rsidRPr="004011A7" w:rsidRDefault="00A46C5D" w:rsidP="00A46C5D">
      <w:pPr>
        <w:widowControl w:val="0"/>
        <w:ind w:firstLine="540"/>
        <w:contextualSpacing/>
        <w:jc w:val="both"/>
        <w:rPr>
          <w:sz w:val="26"/>
          <w:szCs w:val="26"/>
        </w:rPr>
      </w:pPr>
      <w:r w:rsidRPr="004011A7">
        <w:rPr>
          <w:sz w:val="26"/>
          <w:szCs w:val="26"/>
        </w:rPr>
        <w:t>5) место нахождения объекта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46C5D" w:rsidRPr="004011A7" w:rsidRDefault="00A46C5D" w:rsidP="00A46C5D">
      <w:pPr>
        <w:widowControl w:val="0"/>
        <w:ind w:firstLine="540"/>
        <w:contextualSpacing/>
        <w:jc w:val="both"/>
        <w:rPr>
          <w:sz w:val="26"/>
          <w:szCs w:val="26"/>
        </w:rPr>
      </w:pPr>
      <w:r w:rsidRPr="004011A7">
        <w:rPr>
          <w:sz w:val="26"/>
          <w:szCs w:val="26"/>
        </w:rPr>
        <w:t xml:space="preserve">На официальном сайте Администрации </w:t>
      </w:r>
      <w:proofErr w:type="spellStart"/>
      <w:r w:rsidRPr="004011A7">
        <w:rPr>
          <w:sz w:val="26"/>
          <w:szCs w:val="26"/>
        </w:rPr>
        <w:t>Чарковского</w:t>
      </w:r>
      <w:proofErr w:type="spellEnd"/>
      <w:r w:rsidRPr="004011A7">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2.9. По запросу контролируемых лиц Контрольный орган</w:t>
      </w:r>
      <w:r w:rsidRPr="004011A7">
        <w:rPr>
          <w:i/>
          <w:sz w:val="26"/>
          <w:szCs w:val="26"/>
        </w:rPr>
        <w:t xml:space="preserve"> </w:t>
      </w:r>
      <w:r w:rsidRPr="004011A7">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2.10. Контролируемые лица вправе подать в Контрольный орган</w:t>
      </w:r>
      <w:r w:rsidRPr="004011A7">
        <w:rPr>
          <w:i/>
          <w:sz w:val="26"/>
          <w:szCs w:val="26"/>
        </w:rPr>
        <w:t xml:space="preserve"> </w:t>
      </w:r>
      <w:r w:rsidRPr="004011A7">
        <w:rPr>
          <w:sz w:val="26"/>
          <w:szCs w:val="26"/>
        </w:rPr>
        <w:t>в соответствии с их компетенцией заявление об изменении присвоенной ранее категории риска.</w:t>
      </w:r>
    </w:p>
    <w:p w:rsidR="00A46C5D" w:rsidRPr="004011A7" w:rsidRDefault="00A46C5D" w:rsidP="00A46C5D">
      <w:pPr>
        <w:pStyle w:val="ConsPlusNormal"/>
        <w:ind w:firstLine="0"/>
        <w:rPr>
          <w:rFonts w:ascii="Times New Roman" w:hAnsi="Times New Roman" w:cs="Times New Roman"/>
          <w:color w:val="000000"/>
          <w:sz w:val="26"/>
          <w:szCs w:val="26"/>
        </w:rPr>
      </w:pPr>
    </w:p>
    <w:p w:rsidR="00A46C5D" w:rsidRDefault="00A46C5D" w:rsidP="001E32D9">
      <w:pPr>
        <w:pStyle w:val="a3"/>
        <w:jc w:val="both"/>
        <w:rPr>
          <w:rFonts w:ascii="Times New Roman" w:hAnsi="Times New Roman" w:cs="Times New Roman"/>
          <w:sz w:val="26"/>
          <w:szCs w:val="26"/>
        </w:rPr>
      </w:pPr>
    </w:p>
    <w:p w:rsidR="00DE63A5" w:rsidRPr="00DE63A5" w:rsidRDefault="00A46C5D" w:rsidP="00DE63A5">
      <w:pPr>
        <w:pStyle w:val="a3"/>
        <w:jc w:val="center"/>
        <w:rPr>
          <w:rFonts w:ascii="Times New Roman" w:hAnsi="Times New Roman" w:cs="Times New Roman"/>
          <w:b/>
          <w:bCs/>
          <w:sz w:val="26"/>
          <w:szCs w:val="26"/>
        </w:rPr>
      </w:pPr>
      <w:r>
        <w:rPr>
          <w:rFonts w:ascii="Times New Roman" w:hAnsi="Times New Roman" w:cs="Times New Roman"/>
          <w:b/>
          <w:bCs/>
          <w:sz w:val="26"/>
          <w:szCs w:val="26"/>
        </w:rPr>
        <w:t>3</w:t>
      </w:r>
      <w:r w:rsidR="0052229F" w:rsidRPr="00DE63A5">
        <w:rPr>
          <w:rFonts w:ascii="Times New Roman" w:hAnsi="Times New Roman" w:cs="Times New Roman"/>
          <w:b/>
          <w:bCs/>
          <w:sz w:val="26"/>
          <w:szCs w:val="26"/>
        </w:rPr>
        <w:t>. Профилактика рисков причинения вреда (ущерба) охраняемым законом ценностям при осуществлении муниципального жилищного контроля</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.1. Профилактические мероприятия проводятся администрацией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.2. Профилактические мероприятия осуществляются на основании ежегодной </w:t>
      </w:r>
      <w:r w:rsidR="00DE63A5">
        <w:rPr>
          <w:rFonts w:ascii="Times New Roman" w:hAnsi="Times New Roman" w:cs="Times New Roman"/>
          <w:sz w:val="26"/>
          <w:szCs w:val="26"/>
        </w:rPr>
        <w:t>муниципальной программы «Устойчивое р</w:t>
      </w:r>
      <w:r w:rsidR="00392836">
        <w:rPr>
          <w:rFonts w:ascii="Times New Roman" w:hAnsi="Times New Roman" w:cs="Times New Roman"/>
          <w:sz w:val="26"/>
          <w:szCs w:val="26"/>
        </w:rPr>
        <w:t>азвитие территории Весенненского</w:t>
      </w:r>
      <w:r w:rsidR="00DE63A5">
        <w:rPr>
          <w:rFonts w:ascii="Times New Roman" w:hAnsi="Times New Roman" w:cs="Times New Roman"/>
          <w:sz w:val="26"/>
          <w:szCs w:val="26"/>
        </w:rPr>
        <w:t xml:space="preserve"> </w:t>
      </w:r>
      <w:r w:rsidR="00DE63A5">
        <w:rPr>
          <w:rFonts w:ascii="Times New Roman" w:hAnsi="Times New Roman" w:cs="Times New Roman"/>
          <w:sz w:val="26"/>
          <w:szCs w:val="26"/>
        </w:rPr>
        <w:lastRenderedPageBreak/>
        <w:t>сельсовета»</w:t>
      </w:r>
      <w:r w:rsidR="0052229F" w:rsidRPr="0052229F">
        <w:rPr>
          <w:rFonts w:ascii="Times New Roman" w:hAnsi="Times New Roman" w:cs="Times New Roman"/>
          <w:sz w:val="26"/>
          <w:szCs w:val="26"/>
        </w:rPr>
        <w:t>, утверждаемой Постановлением администрации</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.3. При осуществлении муниципального жилищного контроля могут проводиться следующие виды профилактических мероприятий: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информирование;</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объявление предостережения;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консультирование.</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.4. </w:t>
      </w:r>
      <w:r w:rsidR="00DE63A5" w:rsidRPr="0010625E">
        <w:rPr>
          <w:rFonts w:ascii="Times New Roman" w:hAnsi="Times New Roman" w:cs="Times New Roman"/>
          <w:sz w:val="26"/>
          <w:szCs w:val="26"/>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392836">
        <w:rPr>
          <w:rFonts w:ascii="Times New Roman" w:hAnsi="Times New Roman" w:cs="Times New Roman"/>
          <w:sz w:val="26"/>
          <w:szCs w:val="26"/>
        </w:rPr>
        <w:t xml:space="preserve"> </w:t>
      </w:r>
      <w:proofErr w:type="spellStart"/>
      <w:r w:rsidR="00392836">
        <w:rPr>
          <w:rFonts w:ascii="Times New Roman" w:hAnsi="Times New Roman" w:cs="Times New Roman"/>
          <w:sz w:val="26"/>
          <w:szCs w:val="26"/>
        </w:rPr>
        <w:t>весеннее</w:t>
      </w:r>
      <w:proofErr w:type="gramStart"/>
      <w:r w:rsidR="00DE63A5">
        <w:rPr>
          <w:rFonts w:ascii="Times New Roman" w:hAnsi="Times New Roman" w:cs="Times New Roman"/>
          <w:sz w:val="26"/>
          <w:szCs w:val="26"/>
        </w:rPr>
        <w:t>.р</w:t>
      </w:r>
      <w:proofErr w:type="gramEnd"/>
      <w:r w:rsidR="00DE63A5">
        <w:rPr>
          <w:rFonts w:ascii="Times New Roman" w:hAnsi="Times New Roman" w:cs="Times New Roman"/>
          <w:sz w:val="26"/>
          <w:szCs w:val="26"/>
        </w:rPr>
        <w:t>ф</w:t>
      </w:r>
      <w:proofErr w:type="spellEnd"/>
      <w:r w:rsidR="00DE63A5"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52229F" w:rsidRPr="0052229F">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392836">
        <w:rPr>
          <w:rFonts w:ascii="Times New Roman" w:hAnsi="Times New Roman" w:cs="Times New Roman"/>
          <w:sz w:val="26"/>
          <w:szCs w:val="26"/>
        </w:rPr>
        <w:t xml:space="preserve">и 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 xml:space="preserve">.5.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w:t>
      </w:r>
      <w:proofErr w:type="gramStart"/>
      <w:r w:rsidR="0052229F" w:rsidRPr="0052229F">
        <w:rPr>
          <w:rFonts w:ascii="Times New Roman" w:hAnsi="Times New Roman" w:cs="Times New Roman"/>
          <w:sz w:val="26"/>
          <w:szCs w:val="26"/>
        </w:rPr>
        <w:t>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0052229F" w:rsidRPr="0052229F">
        <w:rPr>
          <w:rFonts w:ascii="Times New Roman" w:hAnsi="Times New Roman" w:cs="Times New Roman"/>
          <w:sz w:val="26"/>
          <w:szCs w:val="26"/>
        </w:rPr>
        <w:t xml:space="preserve"> Форма предостережения о недопустимости нарушения обязательных требований утверждается администрацией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w:t>
      </w:r>
      <w:r w:rsidR="00E44C27">
        <w:rPr>
          <w:rFonts w:ascii="Times New Roman" w:hAnsi="Times New Roman" w:cs="Times New Roman"/>
          <w:sz w:val="26"/>
          <w:szCs w:val="26"/>
        </w:rPr>
        <w:t>сельсовета.</w:t>
      </w:r>
      <w:r w:rsidR="0052229F" w:rsidRPr="0052229F">
        <w:rPr>
          <w:rFonts w:ascii="Times New Roman" w:hAnsi="Times New Roman" w:cs="Times New Roman"/>
          <w:sz w:val="26"/>
          <w:szCs w:val="26"/>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44C27" w:rsidRPr="0052229F">
        <w:rPr>
          <w:rFonts w:ascii="Times New Roman" w:hAnsi="Times New Roman" w:cs="Times New Roman"/>
          <w:sz w:val="26"/>
          <w:szCs w:val="26"/>
        </w:rPr>
        <w:t xml:space="preserve">администрацией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а) наименование контролируемого лица;</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 сведения об объекте муниципального контроля;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 дата и номер предостережения, направленного в адрес контролируемого лица;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д</w:t>
      </w:r>
      <w:proofErr w:type="spellEnd"/>
      <w:r w:rsidRPr="0052229F">
        <w:rPr>
          <w:rFonts w:ascii="Times New Roman" w:hAnsi="Times New Roman" w:cs="Times New Roman"/>
          <w:sz w:val="26"/>
          <w:szCs w:val="26"/>
        </w:rPr>
        <w:t>) желаемый способ получения ответа по итогам рассмотрения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е) фамилию, имя, отчество </w:t>
      </w:r>
      <w:proofErr w:type="gramStart"/>
      <w:r w:rsidRPr="0052229F">
        <w:rPr>
          <w:rFonts w:ascii="Times New Roman" w:hAnsi="Times New Roman" w:cs="Times New Roman"/>
          <w:sz w:val="26"/>
          <w:szCs w:val="26"/>
        </w:rPr>
        <w:t>направившего</w:t>
      </w:r>
      <w:proofErr w:type="gramEnd"/>
      <w:r w:rsidRPr="0052229F">
        <w:rPr>
          <w:rFonts w:ascii="Times New Roman" w:hAnsi="Times New Roman" w:cs="Times New Roman"/>
          <w:sz w:val="26"/>
          <w:szCs w:val="26"/>
        </w:rPr>
        <w:t xml:space="preserve"> возражение;</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ж) дату направления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осуществляться уполномоченным должностным лицом, инспектором по телефону, посредством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52229F">
        <w:rPr>
          <w:rFonts w:ascii="Times New Roman" w:hAnsi="Times New Roman" w:cs="Times New Roman"/>
          <w:sz w:val="26"/>
          <w:szCs w:val="26"/>
        </w:rPr>
        <w:t xml:space="preserve">- </w:t>
      </w:r>
      <w:r w:rsidR="00E44C27">
        <w:rPr>
          <w:rFonts w:ascii="Times New Roman" w:hAnsi="Times New Roman" w:cs="Times New Roman"/>
          <w:sz w:val="26"/>
          <w:szCs w:val="26"/>
        </w:rPr>
        <w:t>специалистами 1 катег</w:t>
      </w:r>
      <w:r w:rsidR="00392836">
        <w:rPr>
          <w:rFonts w:ascii="Times New Roman" w:hAnsi="Times New Roman" w:cs="Times New Roman"/>
          <w:sz w:val="26"/>
          <w:szCs w:val="26"/>
        </w:rPr>
        <w:t xml:space="preserve">ории администрации Весенненского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на официальном сайте </w:t>
      </w:r>
      <w:r w:rsidR="00E44C27"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Консультирование осуществляется по следующим вопросам: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организация и осуществление муниципального жилищного контроля;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Консультирование в письменной форме осуществляется инспектором в следующих случаях:</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за время консультирования предоставить ответ на поставленные вопросы невозможно;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w:t>
      </w:r>
      <w:proofErr w:type="gramStart"/>
      <w:r w:rsidRPr="0052229F">
        <w:rPr>
          <w:rFonts w:ascii="Times New Roman" w:hAnsi="Times New Roman" w:cs="Times New Roman"/>
          <w:sz w:val="26"/>
          <w:szCs w:val="26"/>
        </w:rPr>
        <w:t>относятся к сфере муниципального жилищного контроля даются</w:t>
      </w:r>
      <w:proofErr w:type="gramEnd"/>
      <w:r w:rsidRPr="0052229F">
        <w:rPr>
          <w:rFonts w:ascii="Times New Roman" w:hAnsi="Times New Roman" w:cs="Times New Roman"/>
          <w:sz w:val="26"/>
          <w:szCs w:val="26"/>
        </w:rPr>
        <w:t xml:space="preserve"> необходимые разъяснения по обращению в соответствующие органы власти или к соответствующим должностным лицам. </w:t>
      </w:r>
      <w:r w:rsidR="00392836">
        <w:rPr>
          <w:rFonts w:ascii="Times New Roman" w:hAnsi="Times New Roman" w:cs="Times New Roman"/>
          <w:sz w:val="26"/>
          <w:szCs w:val="26"/>
        </w:rPr>
        <w:t xml:space="preserve"> Администрация 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E44C27" w:rsidRPr="0052229F">
        <w:rPr>
          <w:rFonts w:ascii="Times New Roman" w:hAnsi="Times New Roman" w:cs="Times New Roman"/>
          <w:sz w:val="26"/>
          <w:szCs w:val="26"/>
        </w:rPr>
        <w:t xml:space="preserve">администрацией </w:t>
      </w:r>
      <w:r w:rsidR="00392836">
        <w:rPr>
          <w:rFonts w:ascii="Times New Roman" w:hAnsi="Times New Roman" w:cs="Times New Roman"/>
          <w:sz w:val="26"/>
          <w:szCs w:val="26"/>
        </w:rPr>
        <w:t xml:space="preserve">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52229F">
        <w:rPr>
          <w:rFonts w:ascii="Times New Roman" w:hAnsi="Times New Roman" w:cs="Times New Roman"/>
          <w:sz w:val="26"/>
          <w:szCs w:val="26"/>
        </w:rPr>
        <w:t>,</w:t>
      </w:r>
      <w:proofErr w:type="gramEnd"/>
      <w:r w:rsidRPr="0052229F">
        <w:rPr>
          <w:rFonts w:ascii="Times New Roman" w:hAnsi="Times New Roman" w:cs="Times New Roman"/>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392836">
        <w:rPr>
          <w:rFonts w:ascii="Times New Roman" w:hAnsi="Times New Roman" w:cs="Times New Roman"/>
          <w:sz w:val="26"/>
          <w:szCs w:val="26"/>
        </w:rPr>
        <w:t xml:space="preserve"> 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44C27" w:rsidRPr="00E44C27" w:rsidRDefault="00A46C5D" w:rsidP="00E44C27">
      <w:pPr>
        <w:pStyle w:val="a3"/>
        <w:jc w:val="center"/>
        <w:rPr>
          <w:rFonts w:ascii="Times New Roman" w:hAnsi="Times New Roman" w:cs="Times New Roman"/>
          <w:b/>
          <w:bCs/>
          <w:sz w:val="26"/>
          <w:szCs w:val="26"/>
        </w:rPr>
      </w:pPr>
      <w:r>
        <w:rPr>
          <w:rFonts w:ascii="Times New Roman" w:hAnsi="Times New Roman" w:cs="Times New Roman"/>
          <w:b/>
          <w:bCs/>
          <w:sz w:val="26"/>
          <w:szCs w:val="26"/>
        </w:rPr>
        <w:t>4</w:t>
      </w:r>
      <w:r w:rsidR="0052229F" w:rsidRPr="00E44C27">
        <w:rPr>
          <w:rFonts w:ascii="Times New Roman" w:hAnsi="Times New Roman" w:cs="Times New Roman"/>
          <w:b/>
          <w:bCs/>
          <w:sz w:val="26"/>
          <w:szCs w:val="26"/>
        </w:rPr>
        <w:t>. Порядок организации муниципального контроля</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2) выездная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наблюдение за соблюдением обязательных требований (мониторинг безопасности); - выездное обследование.</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жилищного контроля не проводятся.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w:t>
      </w:r>
      <w:proofErr w:type="gramStart"/>
      <w:r w:rsidRPr="0052229F">
        <w:rPr>
          <w:rFonts w:ascii="Times New Roman" w:hAnsi="Times New Roman" w:cs="Times New Roman"/>
          <w:sz w:val="26"/>
          <w:szCs w:val="26"/>
        </w:rPr>
        <w:t>проводится</w:t>
      </w:r>
      <w:proofErr w:type="gramEnd"/>
      <w:r w:rsidRPr="0052229F">
        <w:rPr>
          <w:rFonts w:ascii="Times New Roman" w:hAnsi="Times New Roman" w:cs="Times New Roman"/>
          <w:sz w:val="26"/>
          <w:szCs w:val="26"/>
        </w:rPr>
        <w:t xml:space="preserve">: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92017" w:rsidRPr="00192017" w:rsidRDefault="00A46C5D" w:rsidP="00192017">
      <w:pPr>
        <w:pStyle w:val="a3"/>
        <w:jc w:val="center"/>
        <w:rPr>
          <w:rFonts w:ascii="Times New Roman" w:hAnsi="Times New Roman" w:cs="Times New Roman"/>
          <w:b/>
          <w:bCs/>
          <w:sz w:val="26"/>
          <w:szCs w:val="26"/>
        </w:rPr>
      </w:pPr>
      <w:r>
        <w:rPr>
          <w:rFonts w:ascii="Times New Roman" w:hAnsi="Times New Roman" w:cs="Times New Roman"/>
          <w:b/>
          <w:bCs/>
          <w:sz w:val="26"/>
          <w:szCs w:val="26"/>
        </w:rPr>
        <w:t>5</w:t>
      </w:r>
      <w:r w:rsidR="0052229F" w:rsidRPr="00192017">
        <w:rPr>
          <w:rFonts w:ascii="Times New Roman" w:hAnsi="Times New Roman" w:cs="Times New Roman"/>
          <w:b/>
          <w:bCs/>
          <w:sz w:val="26"/>
          <w:szCs w:val="26"/>
        </w:rPr>
        <w:t>. Контрольные (надзорные) мероприятия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.1. </w:t>
      </w:r>
      <w:proofErr w:type="gramStart"/>
      <w:r w:rsidR="0052229F" w:rsidRPr="0052229F">
        <w:rPr>
          <w:rFonts w:ascii="Times New Roman" w:hAnsi="Times New Roman" w:cs="Times New Roman"/>
          <w:sz w:val="26"/>
          <w:szCs w:val="26"/>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roofErr w:type="gramEnd"/>
      <w:r w:rsidR="0052229F" w:rsidRPr="0052229F">
        <w:rPr>
          <w:rFonts w:ascii="Times New Roman" w:hAnsi="Times New Roman" w:cs="Times New Roman"/>
          <w:sz w:val="26"/>
          <w:szCs w:val="26"/>
        </w:rPr>
        <w:t xml:space="preserve"> В ходе документарной проверки могут совершаться следующие контрольные (надзорные) действия: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получение письменных объяснений;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2) истребование документов. Срок проведения документарной проверки не может превышать десять рабочих дней. </w:t>
      </w:r>
      <w:proofErr w:type="gramStart"/>
      <w:r w:rsidRPr="0052229F">
        <w:rPr>
          <w:rFonts w:ascii="Times New Roman" w:hAnsi="Times New Roman" w:cs="Times New Roman"/>
          <w:sz w:val="26"/>
          <w:szCs w:val="26"/>
        </w:rPr>
        <w:t>В указанный срок не включается период с момента направления</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92836">
        <w:rPr>
          <w:rFonts w:ascii="Times New Roman" w:hAnsi="Times New Roman" w:cs="Times New Roman"/>
          <w:sz w:val="26"/>
          <w:szCs w:val="26"/>
        </w:rPr>
        <w:t xml:space="preserve"> администрацию Весенненского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а также период с момента направления контролируемому лицу информации </w:t>
      </w:r>
      <w:r w:rsidR="00392836">
        <w:rPr>
          <w:rFonts w:ascii="Times New Roman" w:hAnsi="Times New Roman" w:cs="Times New Roman"/>
          <w:sz w:val="26"/>
          <w:szCs w:val="26"/>
        </w:rPr>
        <w:t xml:space="preserve"> администрации Весенненского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w:t>
      </w:r>
      <w:proofErr w:type="gramEnd"/>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несоответствии сведений, содержащихся в этих документах, сведениям, содержащимся в имеющихся у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392836">
        <w:rPr>
          <w:rFonts w:ascii="Times New Roman" w:hAnsi="Times New Roman" w:cs="Times New Roman"/>
          <w:sz w:val="26"/>
          <w:szCs w:val="26"/>
        </w:rPr>
        <w:t xml:space="preserve"> администрацию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осмотр;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опрос;</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получение письменных объяснений;</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истребование документов;</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инструментальное обследование. Срок проведения выездной проверки не может превышать десять рабочих дней. </w:t>
      </w:r>
      <w:proofErr w:type="gramStart"/>
      <w:r w:rsidRPr="0052229F">
        <w:rPr>
          <w:rFonts w:ascii="Times New Roman"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xml:space="preserve"> не может продолжаться </w:t>
      </w:r>
      <w:proofErr w:type="gramStart"/>
      <w:r w:rsidRPr="0052229F">
        <w:rPr>
          <w:rFonts w:ascii="Times New Roman" w:hAnsi="Times New Roman" w:cs="Times New Roman"/>
          <w:sz w:val="26"/>
          <w:szCs w:val="26"/>
        </w:rPr>
        <w:t>более сорока часов</w:t>
      </w:r>
      <w:proofErr w:type="gramEnd"/>
      <w:r w:rsidRPr="0052229F">
        <w:rPr>
          <w:rFonts w:ascii="Times New Roman" w:hAnsi="Times New Roman" w:cs="Times New Roman"/>
          <w:sz w:val="26"/>
          <w:szCs w:val="2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w:t>
      </w:r>
      <w:r w:rsidR="0052229F" w:rsidRPr="0052229F">
        <w:rPr>
          <w:rFonts w:ascii="Times New Roman" w:hAnsi="Times New Roman" w:cs="Times New Roman"/>
          <w:sz w:val="26"/>
          <w:szCs w:val="26"/>
        </w:rPr>
        <w:lastRenderedPageBreak/>
        <w:t xml:space="preserve">(мониторинга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392836">
        <w:rPr>
          <w:rFonts w:ascii="Times New Roman" w:hAnsi="Times New Roman" w:cs="Times New Roman"/>
          <w:sz w:val="26"/>
          <w:szCs w:val="26"/>
        </w:rPr>
        <w:t xml:space="preserve"> главе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.7. </w:t>
      </w:r>
      <w:proofErr w:type="gramStart"/>
      <w:r w:rsidR="0052229F" w:rsidRPr="0052229F">
        <w:rPr>
          <w:rFonts w:ascii="Times New Roman" w:hAnsi="Times New Roman" w:cs="Times New Roman"/>
          <w:sz w:val="26"/>
          <w:szCs w:val="26"/>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нахождение на стационарном лечении в медицинском учреждении;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нахождение за пределами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административный арест;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сведений, отнесенных законодательством Российской Федерации к государственной тайне;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lastRenderedPageBreak/>
        <w:t xml:space="preserve"> 5</w:t>
      </w:r>
      <w:r w:rsidR="0052229F" w:rsidRPr="0052229F">
        <w:rPr>
          <w:rFonts w:ascii="Times New Roman" w:hAnsi="Times New Roman" w:cs="Times New Roman"/>
          <w:sz w:val="26"/>
          <w:szCs w:val="26"/>
        </w:rPr>
        <w:t xml:space="preserve">.11.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.12. </w:t>
      </w:r>
      <w:proofErr w:type="gramStart"/>
      <w:r w:rsidR="0052229F" w:rsidRPr="0052229F">
        <w:rPr>
          <w:rFonts w:ascii="Times New Roman" w:hAnsi="Times New Roman" w:cs="Times New Roman"/>
          <w:sz w:val="26"/>
          <w:szCs w:val="26"/>
        </w:rPr>
        <w:t xml:space="preserve">В случае поступления в </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52229F" w:rsidRPr="0052229F">
        <w:rPr>
          <w:rFonts w:ascii="Times New Roman" w:hAnsi="Times New Roman" w:cs="Times New Roman"/>
          <w:sz w:val="26"/>
          <w:szCs w:val="2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Дополнительные документы, которые контролируемое лицо укажет в качестве дополнительных документов в ходе консультаций в форме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должны быть представлены контролируемым лицом не позднее 5 рабочих дней с момента проведения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.13. Администрация</w:t>
      </w:r>
      <w:r w:rsidR="00392836">
        <w:rPr>
          <w:rFonts w:ascii="Times New Roman" w:hAnsi="Times New Roman" w:cs="Times New Roman"/>
          <w:sz w:val="26"/>
          <w:szCs w:val="26"/>
        </w:rPr>
        <w:t xml:space="preserve">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осуществляет </w:t>
      </w:r>
      <w:proofErr w:type="gramStart"/>
      <w:r w:rsidR="0052229F" w:rsidRPr="0052229F">
        <w:rPr>
          <w:rFonts w:ascii="Times New Roman" w:hAnsi="Times New Roman" w:cs="Times New Roman"/>
          <w:sz w:val="26"/>
          <w:szCs w:val="26"/>
        </w:rPr>
        <w:t>контроль за</w:t>
      </w:r>
      <w:proofErr w:type="gramEnd"/>
      <w:r w:rsidR="0052229F" w:rsidRPr="0052229F">
        <w:rPr>
          <w:rFonts w:ascii="Times New Roman" w:hAnsi="Times New Roman" w:cs="Times New Roman"/>
          <w:sz w:val="26"/>
          <w:szCs w:val="26"/>
        </w:rPr>
        <w:t xml:space="preserve"> исполнением предписаний, иных принятых решений в рамках муниципального жилищного контроля. Исполнение решений администрации</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694FD1" w:rsidRPr="0052229F">
        <w:rPr>
          <w:rFonts w:ascii="Times New Roman" w:hAnsi="Times New Roman" w:cs="Times New Roman"/>
          <w:sz w:val="26"/>
          <w:szCs w:val="26"/>
        </w:rPr>
        <w:t xml:space="preserve"> </w:t>
      </w:r>
      <w:r w:rsidR="0052229F" w:rsidRPr="0052229F">
        <w:rPr>
          <w:rFonts w:ascii="Times New Roman" w:hAnsi="Times New Roman" w:cs="Times New Roman"/>
          <w:sz w:val="26"/>
          <w:szCs w:val="26"/>
        </w:rPr>
        <w:t>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P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6</w:t>
      </w:r>
      <w:r w:rsidR="0052229F" w:rsidRPr="00694FD1">
        <w:rPr>
          <w:rFonts w:ascii="Times New Roman" w:hAnsi="Times New Roman" w:cs="Times New Roman"/>
          <w:b/>
          <w:bCs/>
          <w:sz w:val="26"/>
          <w:szCs w:val="26"/>
        </w:rPr>
        <w:t xml:space="preserve">. Обжалование решений </w:t>
      </w:r>
      <w:r w:rsidR="00694FD1">
        <w:rPr>
          <w:rFonts w:ascii="Times New Roman" w:hAnsi="Times New Roman" w:cs="Times New Roman"/>
          <w:b/>
          <w:bCs/>
          <w:sz w:val="26"/>
          <w:szCs w:val="26"/>
        </w:rPr>
        <w:t xml:space="preserve"> </w:t>
      </w:r>
      <w:r w:rsidR="00392836">
        <w:rPr>
          <w:rFonts w:ascii="Times New Roman" w:hAnsi="Times New Roman" w:cs="Times New Roman"/>
          <w:b/>
          <w:bCs/>
          <w:sz w:val="26"/>
          <w:szCs w:val="26"/>
        </w:rPr>
        <w:t xml:space="preserve">администрации Весенненского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действий (бездействия) её должностных лиц</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 xml:space="preserve">.1.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694FD1" w:rsidRP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7</w:t>
      </w:r>
      <w:r w:rsidR="0052229F" w:rsidRPr="00694FD1">
        <w:rPr>
          <w:rFonts w:ascii="Times New Roman" w:hAnsi="Times New Roman" w:cs="Times New Roman"/>
          <w:b/>
          <w:bCs/>
          <w:sz w:val="26"/>
          <w:szCs w:val="26"/>
        </w:rPr>
        <w:t xml:space="preserve">. Оценка результативности и эффективности деятельности </w:t>
      </w:r>
      <w:r w:rsidR="00392836">
        <w:rPr>
          <w:rFonts w:ascii="Times New Roman" w:hAnsi="Times New Roman" w:cs="Times New Roman"/>
          <w:b/>
          <w:bCs/>
          <w:sz w:val="26"/>
          <w:szCs w:val="26"/>
        </w:rPr>
        <w:t xml:space="preserve"> администрации Весенненского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xml:space="preserve"> при осуществлении муниципального жилищного контроля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7</w:t>
      </w:r>
      <w:r w:rsidR="0052229F" w:rsidRPr="0052229F">
        <w:rPr>
          <w:rFonts w:ascii="Times New Roman" w:hAnsi="Times New Roman" w:cs="Times New Roman"/>
          <w:sz w:val="26"/>
          <w:szCs w:val="26"/>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94FD1" w:rsidRPr="00694FD1" w:rsidRDefault="00204248"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8</w:t>
      </w:r>
      <w:r w:rsidR="0052229F" w:rsidRPr="00694FD1">
        <w:rPr>
          <w:rFonts w:ascii="Times New Roman" w:hAnsi="Times New Roman" w:cs="Times New Roman"/>
          <w:b/>
          <w:bCs/>
          <w:sz w:val="26"/>
          <w:szCs w:val="26"/>
        </w:rPr>
        <w:t>. Заключительные положения</w:t>
      </w:r>
    </w:p>
    <w:p w:rsidR="00694FD1"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8</w:t>
      </w:r>
      <w:r w:rsidR="0052229F" w:rsidRPr="0052229F">
        <w:rPr>
          <w:rFonts w:ascii="Times New Roman" w:hAnsi="Times New Roman" w:cs="Times New Roman"/>
          <w:sz w:val="26"/>
          <w:szCs w:val="26"/>
        </w:rPr>
        <w:t xml:space="preserve">.1. Настоящее </w:t>
      </w:r>
      <w:r w:rsidR="00E11CD9">
        <w:rPr>
          <w:rFonts w:ascii="Times New Roman" w:hAnsi="Times New Roman" w:cs="Times New Roman"/>
          <w:sz w:val="26"/>
          <w:szCs w:val="26"/>
        </w:rPr>
        <w:t>П</w:t>
      </w:r>
      <w:r w:rsidR="0052229F" w:rsidRPr="0052229F">
        <w:rPr>
          <w:rFonts w:ascii="Times New Roman" w:hAnsi="Times New Roman" w:cs="Times New Roman"/>
          <w:sz w:val="26"/>
          <w:szCs w:val="26"/>
        </w:rPr>
        <w:t>оложение вступает в силу с 1 июля 2022 года.</w:t>
      </w:r>
    </w:p>
    <w:p w:rsidR="00564DD0" w:rsidRPr="0052229F"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8</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До 31 декабря 2023 года подготовка</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ходе осуществления муниципального жилищного контроля документов, информирование контролируемых лиц о совершаемых должностными лицами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действиях и принимаемых </w:t>
      </w:r>
      <w:r w:rsidR="0052229F" w:rsidRPr="0052229F">
        <w:rPr>
          <w:rFonts w:ascii="Times New Roman" w:hAnsi="Times New Roman" w:cs="Times New Roman"/>
          <w:sz w:val="26"/>
          <w:szCs w:val="26"/>
        </w:rPr>
        <w:lastRenderedPageBreak/>
        <w:t>решениях, обмен документами и сведениями с контролируемыми лицами осуществляется на бумажном носителе.</w:t>
      </w:r>
      <w:proofErr w:type="gramEnd"/>
    </w:p>
    <w:sectPr w:rsidR="00564DD0" w:rsidRPr="0052229F" w:rsidSect="00694FD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7B76"/>
    <w:rsid w:val="000650B8"/>
    <w:rsid w:val="00185515"/>
    <w:rsid w:val="00192017"/>
    <w:rsid w:val="001E32D9"/>
    <w:rsid w:val="00204248"/>
    <w:rsid w:val="00266D31"/>
    <w:rsid w:val="0027041A"/>
    <w:rsid w:val="003416A6"/>
    <w:rsid w:val="00392836"/>
    <w:rsid w:val="0044073C"/>
    <w:rsid w:val="00467B76"/>
    <w:rsid w:val="0052229F"/>
    <w:rsid w:val="00564DD0"/>
    <w:rsid w:val="00694FD1"/>
    <w:rsid w:val="006B1B96"/>
    <w:rsid w:val="006D5243"/>
    <w:rsid w:val="009C6630"/>
    <w:rsid w:val="00A46C5D"/>
    <w:rsid w:val="00A6587B"/>
    <w:rsid w:val="00A93373"/>
    <w:rsid w:val="00B72031"/>
    <w:rsid w:val="00BE6611"/>
    <w:rsid w:val="00DE63A5"/>
    <w:rsid w:val="00E11CD9"/>
    <w:rsid w:val="00E44C27"/>
    <w:rsid w:val="00E8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6B1B96"/>
    <w:rPr>
      <w:rFonts w:ascii="Tahoma" w:hAnsi="Tahoma" w:cs="Tahoma"/>
      <w:sz w:val="16"/>
      <w:szCs w:val="16"/>
    </w:rPr>
  </w:style>
  <w:style w:type="character" w:customStyle="1" w:styleId="a6">
    <w:name w:val="Текст выноски Знак"/>
    <w:basedOn w:val="a0"/>
    <w:link w:val="a5"/>
    <w:uiPriority w:val="99"/>
    <w:semiHidden/>
    <w:rsid w:val="006B1B96"/>
    <w:rPr>
      <w:rFonts w:ascii="Tahoma" w:eastAsia="Times New Roman" w:hAnsi="Tahoma" w:cs="Tahoma"/>
      <w:sz w:val="16"/>
      <w:szCs w:val="16"/>
      <w:lang w:eastAsia="ru-RU"/>
    </w:rPr>
  </w:style>
  <w:style w:type="paragraph" w:customStyle="1" w:styleId="ConsPlusNormal">
    <w:name w:val="ConsPlusNormal"/>
    <w:link w:val="ConsPlusNormal1"/>
    <w:rsid w:val="00A46C5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46C5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Бюр Усть</dc:creator>
  <cp:lastModifiedBy>user</cp:lastModifiedBy>
  <cp:revision>4</cp:revision>
  <cp:lastPrinted>2021-11-10T03:23:00Z</cp:lastPrinted>
  <dcterms:created xsi:type="dcterms:W3CDTF">2021-10-12T07:30:00Z</dcterms:created>
  <dcterms:modified xsi:type="dcterms:W3CDTF">2021-11-10T03:34:00Z</dcterms:modified>
</cp:coreProperties>
</file>