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661E" w:rsidRDefault="00C9661E">
      <w:bookmarkStart w:id="0" w:name="_GoBack"/>
      <w:bookmarkEnd w:id="0"/>
    </w:p>
    <w:p w:rsidR="00C9661E" w:rsidRDefault="00BB1EA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25400" distB="25400" distL="50800" distR="50800" simplePos="0" relativeHeight="251657728" behindDoc="0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-520700</wp:posOffset>
                </wp:positionV>
                <wp:extent cx="685165" cy="1009015"/>
                <wp:effectExtent l="0" t="3175" r="635" b="698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009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61E" w:rsidRDefault="00BB1E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85800" cy="6858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" t="-3" r="-3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-41pt;width:53.95pt;height:79.45pt;z-index:251657728;visibility:visible;mso-wrap-style:square;mso-width-percent:0;mso-height-percent:0;mso-wrap-distance-left:4pt;mso-wrap-distance-top:2pt;mso-wrap-distance-right:4pt;mso-wrap-distance-bottom: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" stroked="f">
                <v:fill opacity="0"/>
                <v:textbox inset=".05pt,.05pt,.05pt,.05pt">
                  <w:txbxContent>
                    <w:p w:rsidR="00C9661E" w:rsidRDefault="00BB1EA9">
                      <w:pPr>
                        <w:jc w:val="center"/>
                      </w:pPr>
                      <w:r>
                        <w:rPr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>
                            <wp:extent cx="685800" cy="6858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" t="-3" r="-3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C9661E" w:rsidRDefault="00C9661E">
      <w:pPr>
        <w:jc w:val="center"/>
      </w:pPr>
      <w: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7"/>
        <w:gridCol w:w="4778"/>
      </w:tblGrid>
      <w:tr w:rsidR="00C9661E">
        <w:tc>
          <w:tcPr>
            <w:tcW w:w="4777" w:type="dxa"/>
            <w:shd w:val="clear" w:color="auto" w:fill="auto"/>
          </w:tcPr>
          <w:p w:rsidR="00C9661E" w:rsidRDefault="00C9661E">
            <w:pPr>
              <w:jc w:val="center"/>
            </w:pPr>
            <w:r>
              <w:t>РОССИЯ ФЕДЕРАЦИЯЗЫ</w:t>
            </w:r>
          </w:p>
          <w:p w:rsidR="00C9661E" w:rsidRDefault="00C9661E">
            <w:pPr>
              <w:jc w:val="center"/>
            </w:pPr>
            <w:r>
              <w:t>ХАКАС РЕСПУБЛИКАЗЫ</w:t>
            </w:r>
          </w:p>
          <w:p w:rsidR="00C9661E" w:rsidRDefault="00C9661E">
            <w:pPr>
              <w:jc w:val="center"/>
            </w:pPr>
            <w:r>
              <w:t>ВЕСЕННЕНСКАЙ ААЛ Ч</w:t>
            </w:r>
            <w:r>
              <w:rPr>
                <w:lang w:val="en-US"/>
              </w:rPr>
              <w:t>O</w:t>
            </w:r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C9661E" w:rsidRDefault="00C9661E">
            <w:pPr>
              <w:jc w:val="center"/>
            </w:pPr>
            <w:r>
              <w:t>УСТА</w:t>
            </w:r>
            <w:r>
              <w:rPr>
                <w:lang w:val="en-US"/>
              </w:rPr>
              <w:t>F-</w:t>
            </w:r>
            <w:r>
              <w:t>ПАЗЫ</w:t>
            </w:r>
          </w:p>
        </w:tc>
        <w:tc>
          <w:tcPr>
            <w:tcW w:w="4778" w:type="dxa"/>
            <w:shd w:val="clear" w:color="auto" w:fill="auto"/>
          </w:tcPr>
          <w:p w:rsidR="00C9661E" w:rsidRDefault="00C9661E">
            <w:pPr>
              <w:jc w:val="center"/>
            </w:pPr>
            <w:r>
              <w:t>РОССИЙСКАЯ ФЕДЕРАЦИЯ</w:t>
            </w:r>
          </w:p>
          <w:p w:rsidR="00C9661E" w:rsidRDefault="00C9661E">
            <w:pPr>
              <w:jc w:val="center"/>
            </w:pPr>
            <w:r>
              <w:t>РЕСПУБЛИКА ХАКАСИЯ</w:t>
            </w:r>
          </w:p>
          <w:p w:rsidR="00C9661E" w:rsidRDefault="00C9661E">
            <w:pPr>
              <w:jc w:val="center"/>
            </w:pPr>
            <w:r>
              <w:t>АДМИНИСТРАЦИЯ</w:t>
            </w:r>
          </w:p>
          <w:p w:rsidR="00C9661E" w:rsidRDefault="00C9661E">
            <w:pPr>
              <w:jc w:val="center"/>
            </w:pPr>
            <w:r>
              <w:t>ВЕСЕННЕНСКОГО СЕЛЬСОВЕТА</w:t>
            </w:r>
          </w:p>
          <w:p w:rsidR="00C9661E" w:rsidRDefault="00C9661E">
            <w:pPr>
              <w:rPr>
                <w:rFonts w:eastAsia="Calibri"/>
              </w:rPr>
            </w:pPr>
          </w:p>
        </w:tc>
      </w:tr>
    </w:tbl>
    <w:p w:rsidR="00C9661E" w:rsidRDefault="00C9661E">
      <w:pPr>
        <w:jc w:val="center"/>
        <w:rPr>
          <w:b/>
        </w:rPr>
      </w:pPr>
    </w:p>
    <w:p w:rsidR="00C9661E" w:rsidRDefault="00C9661E">
      <w:pPr>
        <w:jc w:val="center"/>
        <w:rPr>
          <w:b/>
        </w:rPr>
      </w:pPr>
    </w:p>
    <w:p w:rsidR="00C9661E" w:rsidRDefault="00C9661E">
      <w:pPr>
        <w:jc w:val="center"/>
        <w:rPr>
          <w:b/>
        </w:rPr>
      </w:pPr>
    </w:p>
    <w:p w:rsidR="00C9661E" w:rsidRDefault="00C9661E">
      <w:pPr>
        <w:jc w:val="center"/>
        <w:rPr>
          <w:b/>
        </w:rPr>
      </w:pPr>
    </w:p>
    <w:p w:rsidR="00C9661E" w:rsidRDefault="00C9661E">
      <w:pPr>
        <w:rPr>
          <w:b/>
        </w:rPr>
      </w:pPr>
    </w:p>
    <w:p w:rsidR="00C9661E" w:rsidRDefault="00C9661E">
      <w:pPr>
        <w:jc w:val="center"/>
      </w:pPr>
      <w:r>
        <w:rPr>
          <w:b/>
        </w:rPr>
        <w:t>П О С Т А Н О В Л Е Н И Е</w:t>
      </w:r>
    </w:p>
    <w:p w:rsidR="00C9661E" w:rsidRDefault="00C9661E">
      <w:pPr>
        <w:jc w:val="center"/>
        <w:rPr>
          <w:rFonts w:ascii="Times New Roman Hak" w:hAnsi="Times New Roman Hak" w:cs="Times New Roman Hak"/>
          <w:b/>
        </w:rPr>
      </w:pPr>
    </w:p>
    <w:p w:rsidR="00C9661E" w:rsidRDefault="00C9661E">
      <w:r>
        <w:t xml:space="preserve">                            от 03.11.2021 г.</w:t>
      </w:r>
      <w:r>
        <w:rPr>
          <w:b/>
        </w:rPr>
        <w:t xml:space="preserve">                                                     </w:t>
      </w:r>
      <w:r>
        <w:t>№  67-п</w:t>
      </w:r>
    </w:p>
    <w:p w:rsidR="00C9661E" w:rsidRDefault="00C9661E">
      <w:pPr>
        <w:jc w:val="center"/>
      </w:pPr>
      <w:r>
        <w:rPr>
          <w:b/>
        </w:rPr>
        <w:t>с.Весеннее</w:t>
      </w:r>
    </w:p>
    <w:p w:rsidR="00C9661E" w:rsidRDefault="00C9661E">
      <w:pPr>
        <w:jc w:val="both"/>
      </w:pPr>
      <w:r>
        <w:t xml:space="preserve">         </w:t>
      </w:r>
    </w:p>
    <w:p w:rsidR="00C9661E" w:rsidRDefault="00C9661E">
      <w:pPr>
        <w:jc w:val="center"/>
        <w:rPr>
          <w:sz w:val="26"/>
          <w:szCs w:val="26"/>
        </w:rPr>
      </w:pPr>
    </w:p>
    <w:p w:rsidR="00C9661E" w:rsidRDefault="00C9661E">
      <w:r>
        <w:rPr>
          <w:b/>
          <w:sz w:val="26"/>
          <w:szCs w:val="26"/>
        </w:rPr>
        <w:t>Об утверждении Порядка составления и ведения сводной бюджетной</w:t>
      </w:r>
    </w:p>
    <w:p w:rsidR="00C9661E" w:rsidRDefault="00C9661E">
      <w:r>
        <w:rPr>
          <w:b/>
          <w:sz w:val="26"/>
          <w:szCs w:val="26"/>
        </w:rPr>
        <w:t xml:space="preserve"> росписи бюджета  Весенненского сельсовета  Усть-Абаканского района Республики Хакасия и бюджетных росписей главных распорядителей средств бюджета  Весенненского сельсовета  Усть-Абаканского района Республики Хакасия</w:t>
      </w:r>
    </w:p>
    <w:p w:rsidR="00C9661E" w:rsidRDefault="00C9661E">
      <w:pPr>
        <w:jc w:val="both"/>
      </w:pPr>
      <w:r>
        <w:tab/>
        <w:t>В соответствии с пунктом 1 статьи 217 Бюджетного кодекса Российской Федерации, в целях организации исполнения бюджета  Весенненского сельсовета Усть-Абаканского района Республики Хакасия по расходам и источникам финансирования дефицита бюджета Весенненского сельсовета, Администрация Весенненского сельсовета</w:t>
      </w:r>
    </w:p>
    <w:p w:rsidR="00C9661E" w:rsidRDefault="00C9661E">
      <w:pPr>
        <w:jc w:val="both"/>
      </w:pPr>
      <w:r>
        <w:rPr>
          <w:b/>
        </w:rPr>
        <w:t>ПОСТАНОВЛЯЕТ:</w:t>
      </w:r>
    </w:p>
    <w:p w:rsidR="00C9661E" w:rsidRDefault="00C9661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составления и ведения сводной </w:t>
      </w:r>
    </w:p>
    <w:p w:rsidR="00C9661E" w:rsidRDefault="00C9661E">
      <w:pPr>
        <w:jc w:val="both"/>
      </w:pPr>
      <w:r>
        <w:t>бюджетной росписи  бюджета  Весенненского сельсовета Усть-Абаканского района Республики Хакасия и бюджетных росписей главных распорядителей средств бюджета  Весенненского сельсовета  Усть-Абаканского района Республики Хакасия (далее – Порядок).</w:t>
      </w:r>
    </w:p>
    <w:p w:rsidR="00C9661E" w:rsidRDefault="00C9661E">
      <w:r>
        <w:t xml:space="preserve">            2. С 01.11.2021 г признать утратившим силу постановление Администрации Весенненского сельсовета от 12.11.2020г № 58-п «Об утверждении Порядка составления и ведения сводной бюджетной  росписи бюджета муниципального образования Весенненский сельсовет Усть-Абаканского района Республики Хакасия и бюджетных росписей главных распорядителей средств бюджета муниципального образования Весенненский сельсовет Усть-Абаканского района Республики Хакасия»</w:t>
      </w:r>
    </w:p>
    <w:p w:rsidR="00C9661E" w:rsidRDefault="00C9661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2022 году утверждение показателей сводной бюджетной росписи </w:t>
      </w:r>
    </w:p>
    <w:p w:rsidR="00C9661E" w:rsidRDefault="00C9661E">
      <w:pPr>
        <w:jc w:val="both"/>
      </w:pPr>
      <w:r>
        <w:t>бюджета Весенненского сельсовета  Усть-Абаканского района Республики Хакасия и лимитов бюджетных обязательств на плановый период 2023 и 2024 годов и их доведение до главных распорядителей средств бюджета  Весенненского сельсовета Усть-Абаканского района Республики Хакасия осуществляется в соответствии с Порядком.</w:t>
      </w:r>
    </w:p>
    <w:p w:rsidR="00C9661E" w:rsidRDefault="00C9661E">
      <w:pPr>
        <w:jc w:val="both"/>
      </w:pPr>
      <w:r>
        <w:t xml:space="preserve">            3.Настоящее Постановление обнародовать на официальном сайте Администрации в сети Интернет.</w:t>
      </w:r>
    </w:p>
    <w:p w:rsidR="00C9661E" w:rsidRDefault="00C9661E">
      <w:pPr>
        <w:jc w:val="both"/>
      </w:pPr>
      <w:r>
        <w:t xml:space="preserve">           4. Контроль за исполнением данного постановления возложить на главного бухгалтера Прокопенко Л.А.</w:t>
      </w:r>
    </w:p>
    <w:p w:rsidR="00C9661E" w:rsidRDefault="00C9661E"/>
    <w:p w:rsidR="00C9661E" w:rsidRDefault="00C9661E">
      <w:r>
        <w:rPr>
          <w:sz w:val="26"/>
          <w:szCs w:val="26"/>
        </w:rPr>
        <w:t>Глава Весенненского сельсовета                                         В.В.Иванов</w:t>
      </w:r>
    </w:p>
    <w:p w:rsidR="00C9661E" w:rsidRDefault="00C9661E">
      <w:pPr>
        <w:jc w:val="center"/>
        <w:rPr>
          <w:sz w:val="26"/>
          <w:szCs w:val="26"/>
        </w:rPr>
      </w:pPr>
    </w:p>
    <w:p w:rsidR="00C9661E" w:rsidRDefault="00C9661E">
      <w:pPr>
        <w:spacing w:line="100" w:lineRule="atLeast"/>
        <w:jc w:val="right"/>
      </w:pPr>
      <w:r>
        <w:rPr>
          <w:sz w:val="26"/>
          <w:szCs w:val="26"/>
        </w:rPr>
        <w:t>Утверждено</w:t>
      </w:r>
    </w:p>
    <w:p w:rsidR="00C9661E" w:rsidRDefault="00C9661E">
      <w:pPr>
        <w:spacing w:line="100" w:lineRule="atLeast"/>
        <w:jc w:val="right"/>
      </w:pPr>
      <w:r>
        <w:rPr>
          <w:sz w:val="26"/>
          <w:szCs w:val="26"/>
        </w:rPr>
        <w:t>Постановлением Администрации</w:t>
      </w:r>
    </w:p>
    <w:p w:rsidR="00C9661E" w:rsidRDefault="00C9661E">
      <w:pPr>
        <w:spacing w:line="100" w:lineRule="atLeast"/>
        <w:jc w:val="right"/>
      </w:pPr>
      <w:r>
        <w:rPr>
          <w:sz w:val="26"/>
          <w:szCs w:val="26"/>
        </w:rPr>
        <w:t>Весенненского сельсовета</w:t>
      </w:r>
    </w:p>
    <w:p w:rsidR="00C9661E" w:rsidRDefault="00C9661E">
      <w:pPr>
        <w:spacing w:line="100" w:lineRule="atLeast"/>
        <w:jc w:val="right"/>
      </w:pPr>
      <w:r>
        <w:rPr>
          <w:sz w:val="26"/>
          <w:szCs w:val="26"/>
        </w:rPr>
        <w:t>от 03.11.2021г.   № 67-п</w:t>
      </w:r>
    </w:p>
    <w:p w:rsidR="00C9661E" w:rsidRDefault="00C9661E">
      <w:pPr>
        <w:spacing w:line="100" w:lineRule="atLeast"/>
        <w:rPr>
          <w:sz w:val="26"/>
          <w:szCs w:val="26"/>
        </w:rPr>
      </w:pPr>
    </w:p>
    <w:p w:rsidR="00C9661E" w:rsidRDefault="00C9661E">
      <w:pPr>
        <w:spacing w:line="100" w:lineRule="atLeast"/>
        <w:rPr>
          <w:sz w:val="26"/>
          <w:szCs w:val="26"/>
        </w:rPr>
      </w:pPr>
    </w:p>
    <w:p w:rsidR="00C9661E" w:rsidRDefault="00C9661E">
      <w:pPr>
        <w:spacing w:line="100" w:lineRule="atLeast"/>
        <w:jc w:val="center"/>
      </w:pPr>
      <w:r>
        <w:rPr>
          <w:sz w:val="26"/>
          <w:szCs w:val="26"/>
        </w:rPr>
        <w:t>ПОРЯДОК</w:t>
      </w:r>
    </w:p>
    <w:p w:rsidR="00C9661E" w:rsidRDefault="00C9661E">
      <w:pPr>
        <w:spacing w:line="100" w:lineRule="atLeast"/>
        <w:jc w:val="center"/>
      </w:pPr>
      <w:r>
        <w:rPr>
          <w:sz w:val="26"/>
          <w:szCs w:val="26"/>
        </w:rPr>
        <w:t xml:space="preserve">составления и ведения сводной бюджетной росписи бюджета </w:t>
      </w:r>
    </w:p>
    <w:p w:rsidR="00C9661E" w:rsidRDefault="00C9661E">
      <w:pPr>
        <w:spacing w:line="100" w:lineRule="atLeast"/>
        <w:jc w:val="center"/>
      </w:pPr>
      <w:r>
        <w:rPr>
          <w:sz w:val="26"/>
          <w:szCs w:val="26"/>
        </w:rPr>
        <w:t xml:space="preserve">  Весенненского сельсовета  Усть-Абаканского  района Республики Хакасия и бюджетных росписей главных распорядителей средств бюджета  Весенненского сельсовета Усть-Абаканского района Республики Хакасия</w:t>
      </w:r>
    </w:p>
    <w:p w:rsidR="00C9661E" w:rsidRDefault="00C9661E">
      <w:pPr>
        <w:spacing w:line="100" w:lineRule="atLeast"/>
        <w:jc w:val="center"/>
        <w:rPr>
          <w:i/>
          <w:sz w:val="26"/>
          <w:szCs w:val="26"/>
        </w:rPr>
      </w:pP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ab/>
        <w:t>Настоящий Порядок разработан в соответствии с Бюджетным кодексом Российской Федерации и определяет правила составления и ведения сводной бюджетной росписи бюджета Весенненского сельсовета Усть-Абаканского  района Республики Хакасия и бюджетных росписей главных распорядителей средств бюджета  Весенненского  сельсовета  Усть-Абаканского  района Республики Хакасия.</w:t>
      </w:r>
    </w:p>
    <w:p w:rsidR="00C9661E" w:rsidRDefault="00C9661E">
      <w:pPr>
        <w:spacing w:line="100" w:lineRule="atLeast"/>
        <w:jc w:val="both"/>
        <w:rPr>
          <w:sz w:val="26"/>
          <w:szCs w:val="26"/>
        </w:rPr>
      </w:pPr>
    </w:p>
    <w:p w:rsidR="00C9661E" w:rsidRDefault="00C9661E">
      <w:pPr>
        <w:pStyle w:val="ListParagraph"/>
        <w:numPr>
          <w:ilvl w:val="0"/>
          <w:numId w:val="3"/>
        </w:numPr>
        <w:spacing w:after="0" w:line="100" w:lineRule="atLeast"/>
        <w:jc w:val="center"/>
      </w:pPr>
      <w:r>
        <w:rPr>
          <w:rFonts w:ascii="Times New Roman" w:hAnsi="Times New Roman" w:cs="Times New Roman"/>
          <w:sz w:val="26"/>
          <w:szCs w:val="26"/>
        </w:rPr>
        <w:t>Составление и утверждение сводной бюджетной росписи бюджета</w:t>
      </w:r>
    </w:p>
    <w:p w:rsidR="00C9661E" w:rsidRDefault="00C9661E">
      <w:pPr>
        <w:spacing w:line="100" w:lineRule="atLeast"/>
        <w:jc w:val="center"/>
      </w:pPr>
      <w:r>
        <w:rPr>
          <w:sz w:val="26"/>
          <w:szCs w:val="26"/>
        </w:rPr>
        <w:t xml:space="preserve"> Весенненского сельсовета </w:t>
      </w:r>
    </w:p>
    <w:p w:rsidR="00C9661E" w:rsidRDefault="00C9661E">
      <w:pPr>
        <w:spacing w:line="100" w:lineRule="atLeast"/>
        <w:jc w:val="center"/>
      </w:pPr>
      <w:r>
        <w:rPr>
          <w:sz w:val="26"/>
          <w:szCs w:val="26"/>
        </w:rPr>
        <w:t>Усть-Абаканского  района Республики Хакасия</w:t>
      </w:r>
    </w:p>
    <w:p w:rsidR="00C9661E" w:rsidRDefault="00C9661E">
      <w:pPr>
        <w:spacing w:line="100" w:lineRule="atLeast"/>
        <w:jc w:val="both"/>
        <w:rPr>
          <w:sz w:val="26"/>
          <w:szCs w:val="26"/>
        </w:rPr>
      </w:pPr>
    </w:p>
    <w:p w:rsidR="00C9661E" w:rsidRDefault="00C9661E">
      <w:pPr>
        <w:pStyle w:val="ListParagraph"/>
        <w:numPr>
          <w:ilvl w:val="1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Сводная бюджетная роспись бюджета муниципального образования 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>Весенненский сельсовет Усть-Абаканского  района Республики Хакасия (далее – сводная роспись) составляется централизованной бухгалтерией Администрации Весененского  сельсовета (далее – бухгалтерия) по формам согласно приложениям 1 и 2 к настоящему Порядку.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ab/>
        <w:t>Сводная роспись включает: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ab/>
        <w:t>- бюджетные ассигнования по расходам бюджета Весенненского сельсовета Усть-Абаканского  района Республики Хакасия (далее – местный бюджет) на текущий финансовый год и плановый период в разрезе ведомственной структуры расходов местного бюджета (далее – ведомственная структура);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ab/>
        <w:t>- бюджетные ассигнования по источникам финансирования дефицита местного бюджета на текущий финансовый год и плановый период в разрезе кодов классификации источников финансирования дефицитов бюджетов.</w:t>
      </w:r>
    </w:p>
    <w:p w:rsidR="00C9661E" w:rsidRDefault="00C9661E">
      <w:pPr>
        <w:pStyle w:val="ListParagraph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1.2. В связи с принятием Советом депутатов решения о местном бюджете на очередной финансовый год и на плановый период (далее - решение о бюджете) сводная роспись утверждается Главой Весенненского сельсовета до начала очередного финансового года, за исключением случаев, предусмотренных статьями 190 и 191 Бюджетного кодекса  Российской Федерации.</w:t>
      </w:r>
    </w:p>
    <w:p w:rsidR="00C9661E" w:rsidRDefault="00C9661E">
      <w:pPr>
        <w:pStyle w:val="ListParagraph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>Внесение изменений в утвержденные показатели сводной росписи на очередной финансовый год и первый год планового периода в связи с принятием решения о бюджете на очередной финансовый год и на плановый период оформляется Справкой об изменении сводной бюджетной росписи местного бюджета и лимитов бюджетных обязательств на финансовый год и на плановый период, согласно приложению 2 к настоящему порядку.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lastRenderedPageBreak/>
        <w:tab/>
      </w:r>
    </w:p>
    <w:p w:rsidR="00C9661E" w:rsidRDefault="00C9661E">
      <w:pPr>
        <w:pStyle w:val="ListParagraph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1.3. Утвержденные показатели сводной росписи должны соответствовать 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>решению о бюджете.</w:t>
      </w:r>
    </w:p>
    <w:p w:rsidR="00C9661E" w:rsidRDefault="00C9661E">
      <w:pPr>
        <w:spacing w:line="100" w:lineRule="atLeast"/>
        <w:jc w:val="both"/>
        <w:rPr>
          <w:sz w:val="26"/>
          <w:szCs w:val="26"/>
        </w:rPr>
      </w:pPr>
    </w:p>
    <w:p w:rsidR="00C9661E" w:rsidRDefault="00C9661E">
      <w:pPr>
        <w:spacing w:line="100" w:lineRule="atLeast"/>
        <w:jc w:val="both"/>
        <w:rPr>
          <w:sz w:val="26"/>
          <w:szCs w:val="26"/>
        </w:rPr>
      </w:pPr>
    </w:p>
    <w:p w:rsidR="00C9661E" w:rsidRDefault="00C9661E">
      <w:pPr>
        <w:spacing w:line="100" w:lineRule="atLeast"/>
        <w:jc w:val="both"/>
        <w:rPr>
          <w:sz w:val="26"/>
          <w:szCs w:val="26"/>
        </w:rPr>
      </w:pPr>
    </w:p>
    <w:p w:rsidR="00C9661E" w:rsidRDefault="00C9661E">
      <w:pPr>
        <w:numPr>
          <w:ilvl w:val="0"/>
          <w:numId w:val="3"/>
        </w:numPr>
        <w:spacing w:line="100" w:lineRule="atLeast"/>
        <w:jc w:val="center"/>
      </w:pPr>
      <w:r>
        <w:rPr>
          <w:sz w:val="26"/>
          <w:szCs w:val="26"/>
        </w:rPr>
        <w:t>Лимиты бюджетных обязательств</w:t>
      </w:r>
    </w:p>
    <w:p w:rsidR="00C9661E" w:rsidRDefault="00C9661E">
      <w:pPr>
        <w:spacing w:line="100" w:lineRule="atLeast"/>
        <w:jc w:val="both"/>
        <w:rPr>
          <w:sz w:val="26"/>
          <w:szCs w:val="26"/>
        </w:rPr>
      </w:pPr>
    </w:p>
    <w:p w:rsidR="00C9661E" w:rsidRDefault="00C9661E">
      <w:pPr>
        <w:autoSpaceDE w:val="0"/>
        <w:ind w:firstLine="540"/>
        <w:jc w:val="both"/>
      </w:pPr>
      <w:r>
        <w:rPr>
          <w:sz w:val="26"/>
          <w:szCs w:val="26"/>
        </w:rPr>
        <w:t xml:space="preserve"> 2.1.  Лимиты бюджетных обязательств на второй год планового периода и изменение лимитов бюджетных обязательств на очередной финансовый год и первый год планового периода утверждаются Главой Весенненского сельсовета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 (далее - утверждение (изменение) сводной росписи и лимитов бюджетных обязательств) на основании справки, согласно приложению </w:t>
      </w:r>
      <w:hyperlink r:id="rId7" w:history="1">
        <w:r>
          <w:rPr>
            <w:rStyle w:val="a3"/>
            <w:sz w:val="26"/>
            <w:szCs w:val="26"/>
          </w:rPr>
          <w:t>2</w:t>
        </w:r>
      </w:hyperlink>
      <w:r>
        <w:rPr>
          <w:sz w:val="26"/>
          <w:szCs w:val="26"/>
        </w:rPr>
        <w:t xml:space="preserve"> к настоящему Порядку и лимитов бюджетных обязательств на финансовый год и на плановый период согласно приложению </w:t>
      </w:r>
      <w:hyperlink r:id="rId8" w:history="1">
        <w:r>
          <w:rPr>
            <w:rStyle w:val="a3"/>
            <w:sz w:val="26"/>
            <w:szCs w:val="26"/>
          </w:rPr>
          <w:t>3</w:t>
        </w:r>
      </w:hyperlink>
      <w:r>
        <w:rPr>
          <w:sz w:val="26"/>
          <w:szCs w:val="26"/>
        </w:rPr>
        <w:t xml:space="preserve"> к настоящему Порядку.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>Формирование лимитов бюджетных обязательств на второй год планового периода и внесение изменений в утвержденные лимиты бюджетных обязательств на очередной финансовый год и первый год планового периода производится на основании обоснований бюджетных ассигнований.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ab/>
        <w:t>2.2. Лимиты бюджетных обязательств утверждаются в пределах бюджетных ассигнований, установленных решением о бюджете.</w:t>
      </w:r>
    </w:p>
    <w:p w:rsidR="00C9661E" w:rsidRDefault="00C9661E">
      <w:pPr>
        <w:pStyle w:val="ConsPlusNormal"/>
        <w:ind w:firstLine="540"/>
        <w:jc w:val="both"/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2.3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C9661E" w:rsidRDefault="00C9661E">
      <w:pPr>
        <w:spacing w:line="100" w:lineRule="atLeast"/>
        <w:jc w:val="both"/>
        <w:rPr>
          <w:sz w:val="26"/>
          <w:szCs w:val="26"/>
        </w:rPr>
      </w:pPr>
    </w:p>
    <w:p w:rsidR="00C9661E" w:rsidRDefault="00C9661E">
      <w:pPr>
        <w:numPr>
          <w:ilvl w:val="0"/>
          <w:numId w:val="3"/>
        </w:numPr>
        <w:spacing w:line="100" w:lineRule="atLeast"/>
        <w:jc w:val="center"/>
      </w:pPr>
      <w:r>
        <w:rPr>
          <w:sz w:val="26"/>
          <w:szCs w:val="26"/>
        </w:rPr>
        <w:t xml:space="preserve">Ведение сводной росписи и изменение </w:t>
      </w:r>
    </w:p>
    <w:p w:rsidR="00C9661E" w:rsidRDefault="00C9661E">
      <w:pPr>
        <w:spacing w:line="100" w:lineRule="atLeast"/>
        <w:ind w:left="810"/>
        <w:jc w:val="center"/>
      </w:pPr>
      <w:r>
        <w:rPr>
          <w:sz w:val="26"/>
          <w:szCs w:val="26"/>
        </w:rPr>
        <w:t>лимитов бюджетных обязательств</w:t>
      </w:r>
    </w:p>
    <w:p w:rsidR="00C9661E" w:rsidRDefault="00C9661E">
      <w:pPr>
        <w:spacing w:line="100" w:lineRule="atLeast"/>
        <w:jc w:val="both"/>
        <w:rPr>
          <w:sz w:val="26"/>
          <w:szCs w:val="26"/>
        </w:rPr>
      </w:pP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 xml:space="preserve">          3.1. Ведение сводной росписи и изменение лимитов бюджетных обязательств осуществляет бухгалтерия посредством внесения изменений в показатели сводной росписи и лимиты бюджетных обязательств (далее – изменение сводной росписи и лимитов бюджетных обязательств).</w:t>
      </w:r>
    </w:p>
    <w:p w:rsidR="00C9661E" w:rsidRDefault="00C9661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3.2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Изменение сводной росписи и лимитов бюджетных обязательств утверждается Главой Весенненского сельсовета.</w:t>
      </w:r>
    </w:p>
    <w:p w:rsidR="00C9661E" w:rsidRDefault="00C9661E">
      <w:pPr>
        <w:autoSpaceDE w:val="0"/>
        <w:ind w:firstLine="540"/>
        <w:jc w:val="both"/>
      </w:pPr>
      <w:r>
        <w:rPr>
          <w:sz w:val="26"/>
          <w:szCs w:val="26"/>
        </w:rPr>
        <w:t>Изменение сводной росписи и лимитов бюджетных обязательств осуществляется бухгалтерией:</w:t>
      </w:r>
    </w:p>
    <w:p w:rsidR="00C9661E" w:rsidRDefault="00C9661E">
      <w:pPr>
        <w:autoSpaceDE w:val="0"/>
        <w:ind w:firstLine="540"/>
        <w:jc w:val="both"/>
      </w:pPr>
      <w:r>
        <w:rPr>
          <w:sz w:val="26"/>
          <w:szCs w:val="26"/>
        </w:rPr>
        <w:t>в связи с принятием решения о бюджете;</w:t>
      </w:r>
    </w:p>
    <w:p w:rsidR="00C9661E" w:rsidRDefault="00C9661E">
      <w:pPr>
        <w:autoSpaceDE w:val="0"/>
        <w:ind w:firstLine="540"/>
        <w:jc w:val="both"/>
      </w:pPr>
      <w:r>
        <w:rPr>
          <w:sz w:val="26"/>
          <w:szCs w:val="26"/>
        </w:rPr>
        <w:t>в связи с принятием решения о внесении изменений в Решение;</w:t>
      </w:r>
    </w:p>
    <w:p w:rsidR="00C9661E" w:rsidRDefault="00C9661E">
      <w:pPr>
        <w:autoSpaceDE w:val="0"/>
        <w:ind w:firstLine="540"/>
        <w:jc w:val="both"/>
      </w:pPr>
      <w:r>
        <w:rPr>
          <w:sz w:val="26"/>
          <w:szCs w:val="26"/>
        </w:rPr>
        <w:t>на основании постановлений, принятых в соответствии с положениями Решения, регламентирующими особенности исполнения местного бюджета.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ab/>
        <w:t>3.3. В случае принятия решения о внесении изменений в решение о бюджете на текущий финансовый год и плановый период Глава Весенненского сельсовета в течение 17 дней утверждает соответствующие изменения в сводную роспись.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ab/>
        <w:t xml:space="preserve">3.4. В ходе исполнения бюджета показатели сводной росписи могут быть изменены в соответствии с постановлением Главы Весенненского сельсовета без </w:t>
      </w:r>
      <w:r>
        <w:rPr>
          <w:sz w:val="26"/>
          <w:szCs w:val="26"/>
        </w:rPr>
        <w:lastRenderedPageBreak/>
        <w:t>внесения изменений в решение о бюджете в порядке, установленном действующим законодательством Российской Федерации и Республики Хакасия.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ab/>
        <w:t>3.5. Внесение изменений в сводную роспись и лимиты бюджетных обязательств по инициативе главных распорядителей бюджетных средств осуществляется в следующем порядке:</w:t>
      </w:r>
    </w:p>
    <w:p w:rsidR="00C9661E" w:rsidRDefault="00C9661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3.5.1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Главные распорядители направляют в бухгалтерию для включения в проект Решения (проект Решения о внесении изменений в Решение) предложения по внесению изменений в распределение бюджетных ассигнований на текущий финансовый год и на плановый период согласно приложению 4 к настоящему Порядку и предложения по внесению изменений в обоснования бюджетных ассигнований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Предложения по внесению изменений в распределение бюджетных ассигнований на текущий финансовый год и на плановый период должны соответствовать предложениям по внесению изменений в обоснования бюджетных ассигнований и быть согласованы главными распорядителями.</w:t>
      </w:r>
    </w:p>
    <w:p w:rsidR="00C9661E" w:rsidRDefault="00C9661E">
      <w:pPr>
        <w:autoSpaceDE w:val="0"/>
        <w:ind w:firstLine="540"/>
        <w:jc w:val="both"/>
      </w:pPr>
      <w:r>
        <w:rPr>
          <w:sz w:val="26"/>
          <w:szCs w:val="26"/>
        </w:rPr>
        <w:t>В случае, если предлагаемые изменения предусматривают уменьшение бюджетных ассигнований, главные распорядители принимают обязательство о недопущении образования кредиторской задолженности.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ab/>
        <w:t>3.5.2. На основании предложения главный бухгалтер проводит анализ предлагаемых изменений на соответствие требованиям Бюджетного кодекса Российской Федерации и настоящего Порядка.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ab/>
        <w:t>3.5.3. В течение 2 рабочих дней со дня принятия решений о внесении вышеуказанных изменений сведения должны быть доведены до распорядителей.</w:t>
      </w:r>
    </w:p>
    <w:p w:rsidR="00C9661E" w:rsidRDefault="00C9661E">
      <w:pPr>
        <w:spacing w:line="100" w:lineRule="atLeast"/>
        <w:jc w:val="both"/>
        <w:rPr>
          <w:sz w:val="26"/>
          <w:szCs w:val="26"/>
        </w:rPr>
      </w:pPr>
    </w:p>
    <w:p w:rsidR="00C9661E" w:rsidRDefault="00C9661E">
      <w:pPr>
        <w:numPr>
          <w:ilvl w:val="0"/>
          <w:numId w:val="3"/>
        </w:numPr>
        <w:spacing w:line="100" w:lineRule="atLeast"/>
        <w:jc w:val="center"/>
      </w:pPr>
      <w:r>
        <w:rPr>
          <w:sz w:val="26"/>
          <w:szCs w:val="26"/>
        </w:rPr>
        <w:t>Состав бюджетной росписи главных распорядителей,</w:t>
      </w:r>
    </w:p>
    <w:p w:rsidR="00C9661E" w:rsidRDefault="00C9661E">
      <w:pPr>
        <w:spacing w:line="100" w:lineRule="atLeast"/>
        <w:ind w:left="810"/>
        <w:jc w:val="center"/>
      </w:pPr>
      <w:r>
        <w:rPr>
          <w:sz w:val="26"/>
          <w:szCs w:val="26"/>
        </w:rPr>
        <w:t>порядок ее составления и утверждения, утверждение лимитов бюджетных обязательств (бюджетных ассигнований)</w:t>
      </w:r>
    </w:p>
    <w:p w:rsidR="00C9661E" w:rsidRDefault="00C9661E">
      <w:pPr>
        <w:spacing w:line="100" w:lineRule="atLeast"/>
        <w:ind w:left="810"/>
        <w:jc w:val="center"/>
        <w:rPr>
          <w:sz w:val="26"/>
          <w:szCs w:val="26"/>
        </w:rPr>
      </w:pPr>
    </w:p>
    <w:p w:rsidR="00C9661E" w:rsidRDefault="00C9661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4.1. Бюджетная роспись главных распорядителей средств местного бюджета (далее – бюджетная роспись) включает  бюджетные ассигнования по расходам главного распорядителя на текущий финансовый год и на плановый период в разрезе распорядителей (получателей) средств местного бюджета, подведомственных главному распорядителю, разделов, подразделов, целевых статей (муниципальных программ и не программных направлений деятельности), групп, подгрупп и элементов видов расходов классификации расходов местного бюджета и классификации операций сектора государственного управления.</w:t>
      </w:r>
    </w:p>
    <w:p w:rsidR="00C9661E" w:rsidRDefault="00C9661E">
      <w:pPr>
        <w:pStyle w:val="ConsPlusNormal"/>
        <w:ind w:firstLine="540"/>
        <w:jc w:val="both"/>
      </w:pPr>
      <w:r>
        <w:rPr>
          <w:rFonts w:eastAsia="Arial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Бюджетная роспись на финансовый год и на плановый период согласно 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5 к настоящему Порядку и Лимиты бюджетных обязательств на финансовый год и на плановый период  согласно </w:t>
      </w:r>
      <w:hyperlink r:id="rId1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 xml:space="preserve">приложению  </w:t>
        </w:r>
      </w:hyperlink>
      <w:r>
        <w:rPr>
          <w:rFonts w:ascii="Times New Roman" w:hAnsi="Times New Roman" w:cs="Times New Roman"/>
          <w:sz w:val="26"/>
          <w:szCs w:val="26"/>
        </w:rPr>
        <w:t>6 к настоящему Порядку утверждаются главным распорядителем  в соответствии со сводной росписью и утвержденными лимитами бюджетных обязательств по соответствующему главному распорядителю.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>Бюджетная роспись на текущий финансовый год и плановый период составляется на основании утвержденного решения о бюджете.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ab/>
        <w:t>Бюджетная роспись составляется и утверждается главным распорядителем.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 xml:space="preserve">         4.3. Составление бюджетной росписи главными распорядителями осуществляется в следующем порядке:</w:t>
      </w:r>
    </w:p>
    <w:p w:rsidR="00C9661E" w:rsidRDefault="00C9661E">
      <w:pPr>
        <w:spacing w:line="100" w:lineRule="atLeast"/>
        <w:ind w:firstLine="708"/>
        <w:jc w:val="both"/>
      </w:pPr>
      <w:r>
        <w:rPr>
          <w:sz w:val="26"/>
          <w:szCs w:val="26"/>
        </w:rPr>
        <w:t xml:space="preserve">4.3.1.Бухгалтерия в течение 2 дней со дня вступления в силу решения о 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lastRenderedPageBreak/>
        <w:t>местном бюджете доводит до главных распорядителей уведомления о бюджетных ассигнованиях по ф. 0504822 для формирования бюджетной росписи.</w:t>
      </w:r>
    </w:p>
    <w:p w:rsidR="00C9661E" w:rsidRDefault="00C9661E">
      <w:pPr>
        <w:spacing w:line="100" w:lineRule="atLeast"/>
        <w:ind w:firstLine="708"/>
        <w:jc w:val="both"/>
      </w:pPr>
      <w:r>
        <w:rPr>
          <w:sz w:val="26"/>
          <w:szCs w:val="26"/>
        </w:rPr>
        <w:t>4.3.2.Главные распорядители в соответствии с полученным уведомлением о бюджетных ассигнованиях в течение 2 дней с момента получения формируют и утверждают бюджетную роспись по форме согласно приложению 5 к настоящему Порядку и представляют в бухгалтерию.</w:t>
      </w:r>
    </w:p>
    <w:p w:rsidR="00C9661E" w:rsidRDefault="00C9661E">
      <w:pPr>
        <w:spacing w:line="100" w:lineRule="atLeast"/>
        <w:ind w:firstLine="708"/>
        <w:jc w:val="both"/>
      </w:pPr>
      <w:r>
        <w:rPr>
          <w:sz w:val="26"/>
          <w:szCs w:val="26"/>
        </w:rPr>
        <w:t>4.3.3.Бухгалтерия в течение одного дня со дня получения от главных распорядителей показателей бюджетных росписей проверяют их на соответствие уведомлению о бюджетных ассигнованиях ф. 0504822. В случае наличия замечаний и предложений изменения в бюджетную роспись вносятся в течение одного дня со дня получения извещения о них.</w:t>
      </w:r>
    </w:p>
    <w:p w:rsidR="00C9661E" w:rsidRDefault="00C9661E">
      <w:pPr>
        <w:spacing w:line="100" w:lineRule="atLeast"/>
        <w:ind w:firstLine="708"/>
        <w:jc w:val="both"/>
      </w:pPr>
      <w:r>
        <w:rPr>
          <w:sz w:val="26"/>
          <w:szCs w:val="26"/>
        </w:rPr>
        <w:t>4.3.4.Лимиты бюджетных обязательств получателей средств местного бюджета утверждаются в пределах, установленных для главного распорядителя лимитов бюджетных обязательств, в ведении которого они находятся в разрезе ведомственной структуры и кодов классификации сектора государственного управления согласно приложению 6 к настоящему Порядку.</w:t>
      </w:r>
    </w:p>
    <w:p w:rsidR="00C9661E" w:rsidRDefault="00C9661E">
      <w:pPr>
        <w:autoSpaceDE w:val="0"/>
        <w:ind w:firstLine="540"/>
        <w:jc w:val="both"/>
      </w:pPr>
      <w:r>
        <w:rPr>
          <w:sz w:val="26"/>
          <w:szCs w:val="26"/>
        </w:rPr>
        <w:t xml:space="preserve">Порядок составления, утверждения и ведения бюджетной росписи и лимитов бюджетных обязательств главного распорядителя, а также бюджетной росписи и лимитов бюджетных обязательств распорядителя средств местного бюджета устанавливается соответствующим главным распорядителем в соответствии с требованиями Бюджетного </w:t>
      </w:r>
      <w:hyperlink r:id="rId11" w:history="1">
        <w:r>
          <w:rPr>
            <w:rStyle w:val="a3"/>
            <w:sz w:val="26"/>
            <w:szCs w:val="26"/>
          </w:rPr>
          <w:t>кодекса</w:t>
        </w:r>
      </w:hyperlink>
      <w:r>
        <w:rPr>
          <w:sz w:val="26"/>
          <w:szCs w:val="26"/>
        </w:rPr>
        <w:t xml:space="preserve"> Российской Федерации и настоящего Порядка.</w:t>
      </w:r>
    </w:p>
    <w:p w:rsidR="00C9661E" w:rsidRDefault="00C9661E">
      <w:pPr>
        <w:autoSpaceDE w:val="0"/>
        <w:ind w:firstLine="540"/>
        <w:jc w:val="both"/>
      </w:pPr>
      <w:r>
        <w:rPr>
          <w:sz w:val="26"/>
          <w:szCs w:val="26"/>
        </w:rPr>
        <w:t>Главные распорядители осуществляют распределение доведенных лимитов бюджетных обязательств до своих распорядителей (получателей) средств местного бюджета в разрезе разделов, подразделов, целевых статей (муниципальных программ и не программных направлений деятельности), групп, подгрупп и элементов видов расходов классификации расходов местного бюджета и подстатей статьи 210 "Оплата труда и начисления на выплаты по оплате труда" классификации операций сектора государственного управления, а также вправе распределять лимиты бюджетных обязательств по кодам классификации операций сектора государственного управления, в том числе по отдельным кодам классификации операций сектора государственного управления дифференцировано с детализацией до групп (статей), с учетом отнесения соответствующих кодов классификации операций сектора государственного управления к видам расходов в соответствии с порядком применения бюджетной классификации Российской Федерации, определяемым</w:t>
      </w:r>
    </w:p>
    <w:p w:rsidR="00C9661E" w:rsidRDefault="00C9661E">
      <w:pPr>
        <w:autoSpaceDE w:val="0"/>
        <w:jc w:val="both"/>
      </w:pPr>
      <w:r>
        <w:rPr>
          <w:sz w:val="26"/>
          <w:szCs w:val="26"/>
        </w:rPr>
        <w:t>Министерством финансов Российской Федерации.</w:t>
      </w:r>
    </w:p>
    <w:p w:rsidR="00C9661E" w:rsidRDefault="00C9661E">
      <w:pPr>
        <w:spacing w:line="100" w:lineRule="atLeast"/>
        <w:ind w:firstLine="708"/>
        <w:jc w:val="both"/>
        <w:rPr>
          <w:sz w:val="26"/>
          <w:szCs w:val="26"/>
        </w:rPr>
      </w:pPr>
    </w:p>
    <w:p w:rsidR="00C9661E" w:rsidRDefault="00C9661E">
      <w:pPr>
        <w:numPr>
          <w:ilvl w:val="0"/>
          <w:numId w:val="3"/>
        </w:numPr>
        <w:spacing w:line="100" w:lineRule="atLeast"/>
        <w:jc w:val="center"/>
      </w:pPr>
      <w:r>
        <w:rPr>
          <w:sz w:val="26"/>
          <w:szCs w:val="26"/>
        </w:rPr>
        <w:t>Ведение бюджетной росписи главными распорядителями и изменение лимитов бюджетных обязательств</w:t>
      </w:r>
    </w:p>
    <w:p w:rsidR="00C9661E" w:rsidRDefault="00C9661E">
      <w:pPr>
        <w:spacing w:line="100" w:lineRule="atLeast"/>
        <w:jc w:val="both"/>
        <w:rPr>
          <w:sz w:val="26"/>
          <w:szCs w:val="26"/>
        </w:rPr>
      </w:pPr>
    </w:p>
    <w:p w:rsidR="00C9661E" w:rsidRDefault="00C9661E">
      <w:pPr>
        <w:numPr>
          <w:ilvl w:val="1"/>
          <w:numId w:val="3"/>
        </w:numPr>
        <w:spacing w:line="100" w:lineRule="atLeast"/>
        <w:jc w:val="both"/>
      </w:pPr>
      <w:r>
        <w:rPr>
          <w:sz w:val="26"/>
          <w:szCs w:val="26"/>
        </w:rPr>
        <w:t>Ведение росписи и изменение лимитов бюджетных обязательств</w:t>
      </w:r>
    </w:p>
    <w:p w:rsidR="00C9661E" w:rsidRDefault="00C9661E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осуществляет главный распорядитель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>Изменение бюджетной росписи и лимитов бюджетных обязательств, приводящее к изменению показателей сводной росписи, осуществляется по основаниям, установленным статьей 217 Бюджетного кодекса Российской с учетом особенностей исполнения местного бюджета, установленных решением о бюджете.</w:t>
      </w:r>
    </w:p>
    <w:p w:rsidR="00C9661E" w:rsidRDefault="00C9661E">
      <w:pPr>
        <w:numPr>
          <w:ilvl w:val="1"/>
          <w:numId w:val="3"/>
        </w:numPr>
        <w:spacing w:line="100" w:lineRule="atLeast"/>
        <w:jc w:val="both"/>
      </w:pPr>
      <w:r>
        <w:rPr>
          <w:sz w:val="26"/>
          <w:szCs w:val="26"/>
        </w:rPr>
        <w:lastRenderedPageBreak/>
        <w:t xml:space="preserve">Изменение бюджетной росписи и лимитов бюджетных обязательств, 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>приводящее к изменению показателей сводной росписи, осуществляется по основаниям, установленным статьей 217 Бюджетного кодекса Российской Федерации, с учетом особенностей исполнения местного бюджета, установленных решением о бюджете.</w:t>
      </w:r>
    </w:p>
    <w:p w:rsidR="00C9661E" w:rsidRDefault="00C9661E">
      <w:pPr>
        <w:numPr>
          <w:ilvl w:val="1"/>
          <w:numId w:val="3"/>
        </w:numPr>
        <w:spacing w:line="100" w:lineRule="atLeast"/>
        <w:jc w:val="both"/>
      </w:pPr>
      <w:r>
        <w:rPr>
          <w:sz w:val="26"/>
          <w:szCs w:val="26"/>
        </w:rPr>
        <w:t xml:space="preserve">Изменение бюджетной росписи и лимитов бюджетных обязательств, 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>не приводящие к изменению показателей сводной росписи и лимитов бюджетных обязательств, осуществляется главным распорядителем на основании письменного обращения подведомственного получателя бюджетных средств, находящегося в его ведении.</w:t>
      </w:r>
    </w:p>
    <w:p w:rsidR="00C9661E" w:rsidRDefault="00C9661E">
      <w:pPr>
        <w:numPr>
          <w:ilvl w:val="1"/>
          <w:numId w:val="3"/>
        </w:numPr>
        <w:spacing w:line="100" w:lineRule="atLeast"/>
        <w:jc w:val="both"/>
      </w:pPr>
      <w:r>
        <w:rPr>
          <w:sz w:val="26"/>
          <w:szCs w:val="26"/>
        </w:rPr>
        <w:t xml:space="preserve">Изменение сводной росписи и лимитов бюджетных обязательств </w:t>
      </w:r>
    </w:p>
    <w:p w:rsidR="00C9661E" w:rsidRDefault="00C9661E">
      <w:pPr>
        <w:spacing w:line="100" w:lineRule="atLeast"/>
        <w:jc w:val="both"/>
      </w:pPr>
      <w:r>
        <w:rPr>
          <w:sz w:val="26"/>
          <w:szCs w:val="26"/>
        </w:rPr>
        <w:t>служит основанием для внесения главным распорядителем соответствующих изменений в показатели его бюджетной росписи и лимитов бюджетных обязательств.</w:t>
      </w:r>
    </w:p>
    <w:p w:rsidR="00C9661E" w:rsidRDefault="00C9661E">
      <w:pPr>
        <w:spacing w:line="100" w:lineRule="atLeast"/>
        <w:jc w:val="both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lastRenderedPageBreak/>
        <w:t xml:space="preserve">Приложение 1 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к  Порядку составления и ведения сводной бюджетной росписи бюджета 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Весенненского сельсовета Усть-Абаканского  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района Республики Хакасия </w:t>
      </w:r>
    </w:p>
    <w:p w:rsidR="00C9661E" w:rsidRDefault="00C9661E">
      <w:pPr>
        <w:ind w:firstLine="5041"/>
        <w:jc w:val="right"/>
        <w:rPr>
          <w:sz w:val="26"/>
          <w:szCs w:val="26"/>
        </w:rPr>
      </w:pPr>
    </w:p>
    <w:p w:rsidR="00C9661E" w:rsidRDefault="00C9661E">
      <w:pPr>
        <w:ind w:firstLine="5041"/>
        <w:jc w:val="right"/>
      </w:pPr>
      <w:r>
        <w:rPr>
          <w:sz w:val="26"/>
          <w:szCs w:val="26"/>
        </w:rPr>
        <w:t>Утверждаю</w:t>
      </w:r>
    </w:p>
    <w:p w:rsidR="00C9661E" w:rsidRDefault="00C9661E">
      <w:pPr>
        <w:ind w:firstLine="5041"/>
        <w:jc w:val="right"/>
      </w:pPr>
      <w:r>
        <w:rPr>
          <w:sz w:val="26"/>
          <w:szCs w:val="26"/>
        </w:rPr>
        <w:t>________________________</w:t>
      </w:r>
    </w:p>
    <w:p w:rsidR="00C9661E" w:rsidRDefault="00C9661E">
      <w:pPr>
        <w:ind w:firstLine="5041"/>
        <w:jc w:val="right"/>
      </w:pPr>
      <w:r>
        <w:rPr>
          <w:szCs w:val="20"/>
        </w:rPr>
        <w:t>(руководитель)</w:t>
      </w:r>
    </w:p>
    <w:p w:rsidR="00C9661E" w:rsidRDefault="00C9661E">
      <w:pPr>
        <w:ind w:firstLine="5041"/>
        <w:jc w:val="right"/>
      </w:pPr>
      <w:r>
        <w:rPr>
          <w:sz w:val="26"/>
          <w:szCs w:val="26"/>
        </w:rPr>
        <w:t>«_____» ____________ 20 ___ г.</w:t>
      </w:r>
    </w:p>
    <w:p w:rsidR="00C9661E" w:rsidRDefault="00C9661E">
      <w:pPr>
        <w:ind w:firstLine="5041"/>
        <w:jc w:val="right"/>
      </w:pPr>
      <w:r>
        <w:rPr>
          <w:sz w:val="26"/>
          <w:szCs w:val="26"/>
        </w:rPr>
        <w:t xml:space="preserve">                                       м.п.</w:t>
      </w: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jc w:val="center"/>
      </w:pPr>
      <w:r>
        <w:rPr>
          <w:sz w:val="26"/>
          <w:szCs w:val="26"/>
        </w:rPr>
        <w:t>Сводная бюджетная роспись расходов бюджета</w:t>
      </w:r>
    </w:p>
    <w:p w:rsidR="00C9661E" w:rsidRDefault="00C9661E">
      <w:pPr>
        <w:spacing w:line="100" w:lineRule="atLeast"/>
        <w:jc w:val="center"/>
      </w:pPr>
      <w:r>
        <w:rPr>
          <w:sz w:val="26"/>
          <w:szCs w:val="26"/>
        </w:rPr>
        <w:t xml:space="preserve">Весенненского сельсовета </w:t>
      </w:r>
    </w:p>
    <w:p w:rsidR="00C9661E" w:rsidRDefault="00C9661E">
      <w:pPr>
        <w:spacing w:line="100" w:lineRule="atLeast"/>
        <w:jc w:val="center"/>
      </w:pPr>
      <w:r>
        <w:rPr>
          <w:sz w:val="26"/>
          <w:szCs w:val="26"/>
        </w:rPr>
        <w:t>Усть-Абаканского района республики Хакасия</w:t>
      </w:r>
    </w:p>
    <w:p w:rsidR="00C9661E" w:rsidRDefault="00C9661E">
      <w:pPr>
        <w:spacing w:line="100" w:lineRule="atLeast"/>
        <w:jc w:val="center"/>
      </w:pPr>
      <w:r>
        <w:rPr>
          <w:sz w:val="26"/>
          <w:szCs w:val="26"/>
        </w:rPr>
        <w:t>на 20__ год и на плановый период 20__ и 20__ годов</w:t>
      </w:r>
    </w:p>
    <w:p w:rsidR="00C9661E" w:rsidRDefault="00C9661E">
      <w:pPr>
        <w:spacing w:line="100" w:lineRule="atLeast"/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C9661E" w:rsidRDefault="00C9661E">
      <w:pPr>
        <w:jc w:val="right"/>
      </w:pPr>
      <w:r>
        <w:t xml:space="preserve"> (тыс. рублей)</w:t>
      </w:r>
    </w:p>
    <w:tbl>
      <w:tblPr>
        <w:tblW w:w="0" w:type="auto"/>
        <w:tblInd w:w="-1036" w:type="dxa"/>
        <w:tblLayout w:type="fixed"/>
        <w:tblLook w:val="0000" w:firstRow="0" w:lastRow="0" w:firstColumn="0" w:lastColumn="0" w:noHBand="0" w:noVBand="0"/>
      </w:tblPr>
      <w:tblGrid>
        <w:gridCol w:w="1840"/>
        <w:gridCol w:w="1279"/>
        <w:gridCol w:w="709"/>
        <w:gridCol w:w="992"/>
        <w:gridCol w:w="1157"/>
        <w:gridCol w:w="1222"/>
        <w:gridCol w:w="1165"/>
        <w:gridCol w:w="1276"/>
        <w:gridCol w:w="1296"/>
      </w:tblGrid>
      <w:tr w:rsidR="00C9661E"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Сумма на год</w:t>
            </w:r>
          </w:p>
        </w:tc>
      </w:tr>
      <w:tr w:rsidR="00C9661E"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Главного распорядителя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подраздела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Целевой статьи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Вида расходов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20__год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20__год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20__год</w:t>
            </w:r>
          </w:p>
        </w:tc>
      </w:tr>
      <w:tr w:rsidR="00C9661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C9661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9661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9661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9661E" w:rsidRDefault="00C9661E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C9661E" w:rsidRDefault="00C9661E">
      <w:pPr>
        <w:autoSpaceDE w:val="0"/>
        <w:jc w:val="both"/>
      </w:pPr>
      <w:r>
        <w:rPr>
          <w:sz w:val="26"/>
          <w:szCs w:val="26"/>
        </w:rPr>
        <w:t>Исполнитель _____________ ___________ _______________________ _________</w:t>
      </w:r>
    </w:p>
    <w:p w:rsidR="00C9661E" w:rsidRDefault="00C9661E">
      <w:pPr>
        <w:autoSpaceDE w:val="0"/>
        <w:jc w:val="both"/>
      </w:pPr>
      <w:r>
        <w:rPr>
          <w:sz w:val="26"/>
          <w:szCs w:val="26"/>
        </w:rPr>
        <w:t xml:space="preserve">                           (должность)   (подпись)   (расшифровка подписи)    (телефон)</w:t>
      </w:r>
    </w:p>
    <w:p w:rsidR="00C9661E" w:rsidRDefault="00C9661E">
      <w:pPr>
        <w:ind w:firstLine="5040"/>
        <w:rPr>
          <w:sz w:val="26"/>
          <w:szCs w:val="26"/>
        </w:rPr>
      </w:pPr>
    </w:p>
    <w:p w:rsidR="00C9661E" w:rsidRDefault="00C9661E"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9661E" w:rsidRDefault="00C9661E">
      <w:pPr>
        <w:jc w:val="center"/>
        <w:rPr>
          <w:sz w:val="26"/>
          <w:szCs w:val="26"/>
        </w:rPr>
      </w:pPr>
    </w:p>
    <w:p w:rsidR="00C9661E" w:rsidRDefault="00C9661E">
      <w:pPr>
        <w:jc w:val="center"/>
      </w:pPr>
      <w:r>
        <w:rPr>
          <w:sz w:val="26"/>
          <w:szCs w:val="26"/>
        </w:rPr>
        <w:t xml:space="preserve">Сводная бюджетная роспись источников финансирования дефицита  </w:t>
      </w:r>
    </w:p>
    <w:p w:rsidR="00C9661E" w:rsidRDefault="00C9661E">
      <w:pPr>
        <w:jc w:val="center"/>
      </w:pPr>
      <w:r>
        <w:rPr>
          <w:sz w:val="26"/>
          <w:szCs w:val="26"/>
        </w:rPr>
        <w:t>бюджета Весенненского сельсовета</w:t>
      </w:r>
    </w:p>
    <w:p w:rsidR="00C9661E" w:rsidRDefault="00C9661E">
      <w:pPr>
        <w:jc w:val="center"/>
      </w:pPr>
      <w:r>
        <w:rPr>
          <w:sz w:val="26"/>
          <w:szCs w:val="26"/>
        </w:rPr>
        <w:t>Усть-Абаканского района Республики Хакасия</w:t>
      </w:r>
    </w:p>
    <w:p w:rsidR="00C9661E" w:rsidRDefault="00C9661E">
      <w:pPr>
        <w:jc w:val="center"/>
      </w:pPr>
      <w:r>
        <w:rPr>
          <w:sz w:val="26"/>
          <w:szCs w:val="26"/>
        </w:rPr>
        <w:t>на 20___ год и на плановый период 20___ и 20___ годов</w:t>
      </w:r>
    </w:p>
    <w:p w:rsidR="00C9661E" w:rsidRDefault="00C9661E">
      <w:pPr>
        <w:jc w:val="center"/>
      </w:pPr>
      <w:r>
        <w:t xml:space="preserve">                                                                                                                 (тыс. рублей)</w:t>
      </w:r>
    </w:p>
    <w:tbl>
      <w:tblPr>
        <w:tblW w:w="0" w:type="auto"/>
        <w:tblInd w:w="-753" w:type="dxa"/>
        <w:tblLayout w:type="fixed"/>
        <w:tblLook w:val="0000" w:firstRow="0" w:lastRow="0" w:firstColumn="0" w:lastColumn="0" w:noHBand="0" w:noVBand="0"/>
      </w:tblPr>
      <w:tblGrid>
        <w:gridCol w:w="2269"/>
        <w:gridCol w:w="3689"/>
        <w:gridCol w:w="1417"/>
        <w:gridCol w:w="1418"/>
        <w:gridCol w:w="1437"/>
      </w:tblGrid>
      <w:tr w:rsidR="00C9661E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both"/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                             </w:t>
            </w:r>
          </w:p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4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Сумма на год</w:t>
            </w:r>
          </w:p>
        </w:tc>
      </w:tr>
      <w:tr w:rsidR="00C9661E">
        <w:trPr>
          <w:trHeight w:val="124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20__год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 xml:space="preserve">на 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20__год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</w:t>
            </w:r>
          </w:p>
          <w:p w:rsidR="00C9661E" w:rsidRDefault="00C9661E">
            <w:r>
              <w:rPr>
                <w:sz w:val="26"/>
                <w:szCs w:val="26"/>
              </w:rPr>
              <w:t>20__год</w:t>
            </w:r>
          </w:p>
        </w:tc>
      </w:tr>
      <w:tr w:rsidR="00C9661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C9661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9661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9661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9661E" w:rsidRDefault="00C9661E">
      <w:pPr>
        <w:autoSpaceDE w:val="0"/>
        <w:jc w:val="both"/>
      </w:pPr>
      <w:r>
        <w:rPr>
          <w:sz w:val="26"/>
          <w:szCs w:val="26"/>
        </w:rPr>
        <w:t>Исполнитель _____________ ___________ _______________________ _________</w:t>
      </w:r>
    </w:p>
    <w:p w:rsidR="00C9661E" w:rsidRDefault="00C9661E">
      <w:pPr>
        <w:autoSpaceDE w:val="0"/>
        <w:jc w:val="both"/>
      </w:pPr>
      <w:r>
        <w:rPr>
          <w:sz w:val="26"/>
          <w:szCs w:val="26"/>
        </w:rPr>
        <w:lastRenderedPageBreak/>
        <w:t xml:space="preserve">               (должность)   (подпись)   (расшифровка подписи)    (телефон)</w:t>
      </w: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 xml:space="preserve">Приложение 2 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к  Порядку составления и ведения сводной бюджетной росписи бюджета 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>Весенненского сельсовета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 Усть-Абаканского  района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 Республики Хакасия </w:t>
      </w: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>Утверждаю</w:t>
      </w: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>__________________________</w:t>
      </w:r>
    </w:p>
    <w:p w:rsidR="00C9661E" w:rsidRDefault="00C9661E">
      <w:pPr>
        <w:ind w:firstLine="5040"/>
        <w:jc w:val="right"/>
      </w:pPr>
      <w:r>
        <w:rPr>
          <w:szCs w:val="20"/>
        </w:rPr>
        <w:t>(руководитель)</w:t>
      </w: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>«_____» _________ 20 ___ г.</w:t>
      </w: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 xml:space="preserve">                                       м.п.</w:t>
      </w:r>
    </w:p>
    <w:p w:rsidR="00C9661E" w:rsidRDefault="00C9661E">
      <w:pPr>
        <w:autoSpaceDE w:val="0"/>
        <w:jc w:val="center"/>
      </w:pPr>
      <w:r>
        <w:rPr>
          <w:sz w:val="26"/>
          <w:szCs w:val="26"/>
        </w:rPr>
        <w:t>Справка</w:t>
      </w:r>
    </w:p>
    <w:p w:rsidR="00C9661E" w:rsidRDefault="00C9661E">
      <w:pPr>
        <w:autoSpaceDE w:val="0"/>
        <w:jc w:val="center"/>
      </w:pPr>
      <w:r>
        <w:rPr>
          <w:sz w:val="26"/>
          <w:szCs w:val="26"/>
        </w:rPr>
        <w:t>об изменении сводной бюджетной росписи местного бюджета</w:t>
      </w:r>
    </w:p>
    <w:p w:rsidR="00C9661E" w:rsidRDefault="00C9661E">
      <w:pPr>
        <w:autoSpaceDE w:val="0"/>
        <w:jc w:val="center"/>
      </w:pPr>
      <w:r>
        <w:rPr>
          <w:sz w:val="26"/>
          <w:szCs w:val="26"/>
        </w:rPr>
        <w:t>и лимитов бюджетных обязательств на 20__ финансовый год</w:t>
      </w:r>
    </w:p>
    <w:p w:rsidR="00C9661E" w:rsidRDefault="00C9661E">
      <w:pPr>
        <w:autoSpaceDE w:val="0"/>
        <w:jc w:val="center"/>
      </w:pPr>
      <w:r>
        <w:rPr>
          <w:sz w:val="26"/>
          <w:szCs w:val="26"/>
        </w:rPr>
        <w:t>и на плановый период 20__ и 20__ годов</w:t>
      </w:r>
    </w:p>
    <w:p w:rsidR="00C9661E" w:rsidRDefault="00C9661E">
      <w:pPr>
        <w:jc w:val="right"/>
      </w:pPr>
      <w:r>
        <w:rPr>
          <w:sz w:val="26"/>
          <w:szCs w:val="26"/>
        </w:rPr>
        <w:t>тыс.рублей</w:t>
      </w:r>
    </w:p>
    <w:tbl>
      <w:tblPr>
        <w:tblW w:w="0" w:type="auto"/>
        <w:tblInd w:w="-1036" w:type="dxa"/>
        <w:tblLayout w:type="fixed"/>
        <w:tblLook w:val="0000" w:firstRow="0" w:lastRow="0" w:firstColumn="0" w:lastColumn="0" w:noHBand="0" w:noVBand="0"/>
      </w:tblPr>
      <w:tblGrid>
        <w:gridCol w:w="1276"/>
        <w:gridCol w:w="1279"/>
        <w:gridCol w:w="709"/>
        <w:gridCol w:w="992"/>
        <w:gridCol w:w="1157"/>
        <w:gridCol w:w="966"/>
        <w:gridCol w:w="1303"/>
        <w:gridCol w:w="1165"/>
        <w:gridCol w:w="1217"/>
        <w:gridCol w:w="1154"/>
      </w:tblGrid>
      <w:tr w:rsidR="00C9661E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Сумма на год</w:t>
            </w:r>
          </w:p>
        </w:tc>
      </w:tr>
      <w:tr w:rsidR="00C9661E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Главного распорядителя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подраздела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Целевой статьи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Вида расходов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операции сектора государственного управления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20__год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(+/-)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20__год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(+/-)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20__год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(+/-)</w:t>
            </w:r>
          </w:p>
        </w:tc>
      </w:tr>
      <w:tr w:rsidR="00C9661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C9661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9661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9661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9661E" w:rsidRDefault="00C9661E">
      <w:pPr>
        <w:autoSpaceDE w:val="0"/>
        <w:jc w:val="both"/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</w:p>
    <w:p w:rsidR="00C9661E" w:rsidRDefault="00C9661E">
      <w:pPr>
        <w:autoSpaceDE w:val="0"/>
        <w:jc w:val="both"/>
      </w:pPr>
      <w:r>
        <w:rPr>
          <w:sz w:val="26"/>
          <w:szCs w:val="26"/>
        </w:rPr>
        <w:t>Исполнитель _____________ ___________ _______________________ _________</w:t>
      </w:r>
    </w:p>
    <w:p w:rsidR="00C9661E" w:rsidRDefault="00C9661E">
      <w:pPr>
        <w:autoSpaceDE w:val="0"/>
        <w:jc w:val="both"/>
      </w:pPr>
      <w:r>
        <w:rPr>
          <w:sz w:val="26"/>
          <w:szCs w:val="26"/>
        </w:rPr>
        <w:t xml:space="preserve">                           (должность)   (подпись)   (расшифровка подписи)    (телефон)</w:t>
      </w: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lastRenderedPageBreak/>
        <w:t>Приложение 3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к  Порядку составления и ведения сводной бюджетной росписи бюджета 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Весенненского сельсовета Усть-Абаканского  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района Республики Хакасия </w:t>
      </w:r>
    </w:p>
    <w:p w:rsidR="00C9661E" w:rsidRDefault="00C9661E">
      <w:pPr>
        <w:tabs>
          <w:tab w:val="left" w:pos="5325"/>
        </w:tabs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ab/>
        <w:t>Утверждаю</w:t>
      </w: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>__________________________</w:t>
      </w:r>
    </w:p>
    <w:p w:rsidR="00C9661E" w:rsidRDefault="00C9661E">
      <w:pPr>
        <w:ind w:firstLine="5040"/>
        <w:jc w:val="right"/>
      </w:pPr>
      <w:r>
        <w:rPr>
          <w:szCs w:val="20"/>
        </w:rPr>
        <w:t>(руководитель)</w:t>
      </w: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>«_____» _________ 20 ___ г.</w:t>
      </w: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 xml:space="preserve">                                       м.п.</w:t>
      </w:r>
    </w:p>
    <w:p w:rsidR="00C9661E" w:rsidRDefault="00C9661E">
      <w:pPr>
        <w:ind w:firstLine="5040"/>
        <w:rPr>
          <w:sz w:val="26"/>
          <w:szCs w:val="26"/>
        </w:rPr>
      </w:pPr>
    </w:p>
    <w:p w:rsidR="00C9661E" w:rsidRDefault="00C9661E">
      <w:pPr>
        <w:autoSpaceDE w:val="0"/>
        <w:jc w:val="center"/>
      </w:pPr>
      <w:r>
        <w:rPr>
          <w:sz w:val="26"/>
          <w:szCs w:val="26"/>
        </w:rPr>
        <w:t>Лимиты бюджетных обязательств</w:t>
      </w:r>
    </w:p>
    <w:p w:rsidR="00C9661E" w:rsidRDefault="00C9661E">
      <w:pPr>
        <w:autoSpaceDE w:val="0"/>
        <w:jc w:val="center"/>
      </w:pPr>
      <w:r>
        <w:rPr>
          <w:sz w:val="26"/>
          <w:szCs w:val="26"/>
        </w:rPr>
        <w:t>на 20__ финансовый год и на плановый период</w:t>
      </w:r>
    </w:p>
    <w:p w:rsidR="00C9661E" w:rsidRDefault="00C9661E">
      <w:pPr>
        <w:autoSpaceDE w:val="0"/>
        <w:jc w:val="center"/>
      </w:pPr>
      <w:r>
        <w:rPr>
          <w:sz w:val="26"/>
          <w:szCs w:val="26"/>
        </w:rPr>
        <w:t>20__ и 20__ годов</w:t>
      </w:r>
    </w:p>
    <w:p w:rsidR="00C9661E" w:rsidRDefault="00C9661E">
      <w:pPr>
        <w:ind w:firstLine="5040"/>
        <w:jc w:val="right"/>
      </w:pPr>
      <w:r>
        <w:t>тыс. рублей</w:t>
      </w:r>
    </w:p>
    <w:tbl>
      <w:tblPr>
        <w:tblW w:w="0" w:type="auto"/>
        <w:tblInd w:w="-1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624"/>
        <w:gridCol w:w="975"/>
        <w:gridCol w:w="1417"/>
        <w:gridCol w:w="1134"/>
        <w:gridCol w:w="1054"/>
        <w:gridCol w:w="1198"/>
        <w:gridCol w:w="710"/>
        <w:gridCol w:w="708"/>
        <w:gridCol w:w="729"/>
      </w:tblGrid>
      <w:tr w:rsidR="00C9661E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именование показателя</w:t>
            </w:r>
          </w:p>
        </w:tc>
        <w:tc>
          <w:tcPr>
            <w:tcW w:w="7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Сумма на год</w:t>
            </w:r>
          </w:p>
        </w:tc>
      </w:tr>
      <w:tr w:rsidR="00C9661E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главного распорядителя средств местного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целевой статьи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вида расходов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операции сектора государственного управления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20__год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 xml:space="preserve">на 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20__год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</w:t>
            </w:r>
          </w:p>
          <w:p w:rsidR="00C9661E" w:rsidRDefault="00C9661E">
            <w:r>
              <w:rPr>
                <w:sz w:val="26"/>
                <w:szCs w:val="26"/>
              </w:rPr>
              <w:t>20__год</w:t>
            </w:r>
          </w:p>
        </w:tc>
      </w:tr>
      <w:tr w:rsidR="00C9661E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C9661E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9661E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right"/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9661E" w:rsidRDefault="00C9661E">
      <w:pPr>
        <w:autoSpaceDE w:val="0"/>
        <w:jc w:val="both"/>
        <w:rPr>
          <w:sz w:val="26"/>
          <w:szCs w:val="26"/>
        </w:rPr>
      </w:pPr>
    </w:p>
    <w:p w:rsidR="00C9661E" w:rsidRDefault="00C9661E">
      <w:pPr>
        <w:autoSpaceDE w:val="0"/>
        <w:jc w:val="both"/>
      </w:pPr>
      <w:r>
        <w:rPr>
          <w:sz w:val="26"/>
          <w:szCs w:val="26"/>
        </w:rPr>
        <w:t>Исполнитель _____________ ___________ _______________________ _________</w:t>
      </w:r>
    </w:p>
    <w:p w:rsidR="00C9661E" w:rsidRDefault="00C9661E">
      <w:pPr>
        <w:autoSpaceDE w:val="0"/>
        <w:jc w:val="both"/>
      </w:pPr>
      <w:r>
        <w:rPr>
          <w:sz w:val="26"/>
          <w:szCs w:val="26"/>
        </w:rPr>
        <w:t xml:space="preserve">                           (должность)   (подпись)   (расшифровка подписи)    (телефон)</w:t>
      </w:r>
    </w:p>
    <w:p w:rsidR="00C9661E" w:rsidRDefault="00C9661E">
      <w:pPr>
        <w:ind w:firstLine="5040"/>
        <w:rPr>
          <w:sz w:val="26"/>
          <w:szCs w:val="26"/>
        </w:rPr>
      </w:pPr>
    </w:p>
    <w:p w:rsidR="00C9661E" w:rsidRDefault="00C9661E">
      <w:pPr>
        <w:ind w:firstLine="5040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lastRenderedPageBreak/>
        <w:t>Приложение 4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к  Порядку составления и ведения сводной бюджетной росписи бюджета 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Весенненского сельсовета 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Усть-Абаканского района  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 Республики Хакасия </w:t>
      </w:r>
    </w:p>
    <w:p w:rsidR="00C9661E" w:rsidRDefault="00C9661E">
      <w:pPr>
        <w:tabs>
          <w:tab w:val="left" w:pos="5325"/>
        </w:tabs>
        <w:jc w:val="right"/>
      </w:pPr>
      <w:r>
        <w:rPr>
          <w:sz w:val="26"/>
          <w:szCs w:val="26"/>
        </w:rPr>
        <w:tab/>
      </w: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 xml:space="preserve">Главе </w:t>
      </w: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>Весенненского сельсовета</w:t>
      </w: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>____________(Ф.И.О.)</w:t>
      </w:r>
    </w:p>
    <w:p w:rsidR="00C9661E" w:rsidRDefault="00C9661E">
      <w:pPr>
        <w:ind w:firstLine="5040"/>
        <w:rPr>
          <w:sz w:val="26"/>
          <w:szCs w:val="26"/>
        </w:rPr>
      </w:pPr>
    </w:p>
    <w:p w:rsidR="00C9661E" w:rsidRDefault="00C9661E">
      <w:pPr>
        <w:ind w:firstLine="5040"/>
        <w:rPr>
          <w:sz w:val="26"/>
          <w:szCs w:val="26"/>
        </w:rPr>
      </w:pPr>
    </w:p>
    <w:p w:rsidR="00C9661E" w:rsidRDefault="00C9661E">
      <w:pPr>
        <w:jc w:val="center"/>
        <w:rPr>
          <w:sz w:val="26"/>
          <w:szCs w:val="26"/>
        </w:rPr>
      </w:pPr>
    </w:p>
    <w:p w:rsidR="00C9661E" w:rsidRDefault="00C9661E">
      <w:pPr>
        <w:jc w:val="center"/>
      </w:pPr>
      <w:r>
        <w:rPr>
          <w:sz w:val="26"/>
          <w:szCs w:val="26"/>
        </w:rPr>
        <w:t>ПРЕДЛОЖЕНИЕ</w:t>
      </w:r>
    </w:p>
    <w:p w:rsidR="00C9661E" w:rsidRDefault="00C9661E">
      <w:pPr>
        <w:jc w:val="center"/>
      </w:pPr>
      <w:r>
        <w:rPr>
          <w:sz w:val="26"/>
          <w:szCs w:val="26"/>
        </w:rPr>
        <w:t>от ______________ 20___ г.</w:t>
      </w:r>
    </w:p>
    <w:p w:rsidR="00C9661E" w:rsidRDefault="00C9661E">
      <w:pPr>
        <w:jc w:val="center"/>
      </w:pPr>
      <w:r>
        <w:rPr>
          <w:sz w:val="26"/>
          <w:szCs w:val="26"/>
        </w:rPr>
        <w:t>на внесение изменений в сводную бюджетную роспись</w:t>
      </w:r>
    </w:p>
    <w:p w:rsidR="00C9661E" w:rsidRDefault="00C9661E">
      <w:pPr>
        <w:jc w:val="center"/>
      </w:pPr>
      <w:r>
        <w:rPr>
          <w:sz w:val="26"/>
          <w:szCs w:val="26"/>
        </w:rPr>
        <w:t>на 20___ год и на плановый период 20__ и 20__ годов</w:t>
      </w:r>
    </w:p>
    <w:p w:rsidR="00C9661E" w:rsidRDefault="00C9661E">
      <w:pPr>
        <w:jc w:val="center"/>
        <w:rPr>
          <w:sz w:val="26"/>
          <w:szCs w:val="26"/>
        </w:rPr>
      </w:pPr>
    </w:p>
    <w:p w:rsidR="00C9661E" w:rsidRDefault="00C9661E">
      <w:pPr>
        <w:jc w:val="right"/>
      </w:pPr>
      <w:r>
        <w:rPr>
          <w:sz w:val="26"/>
          <w:szCs w:val="26"/>
        </w:rPr>
        <w:t xml:space="preserve">     тыс.рублей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1200"/>
        <w:gridCol w:w="1440"/>
        <w:gridCol w:w="1440"/>
        <w:gridCol w:w="1460"/>
      </w:tblGrid>
      <w:tr w:rsidR="00C9661E"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Код КОСГУ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Сумма изменения (+, -)</w:t>
            </w:r>
          </w:p>
        </w:tc>
      </w:tr>
      <w:tr w:rsidR="00C9661E"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на ____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на ____ год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на ____ год</w:t>
            </w:r>
          </w:p>
        </w:tc>
      </w:tr>
      <w:tr w:rsidR="00C9661E">
        <w:trPr>
          <w:trHeight w:val="19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</w:tr>
      <w:tr w:rsidR="00C9661E">
        <w:trPr>
          <w:trHeight w:val="26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</w:pPr>
            <w:r>
              <w:rPr>
                <w:sz w:val="26"/>
                <w:szCs w:val="26"/>
              </w:rPr>
              <w:t>Расходы, 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9661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9661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</w:pPr>
            <w:r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9661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</w:pPr>
            <w:r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9661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</w:pPr>
            <w:r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9661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9661E" w:rsidRDefault="00C9661E">
      <w:pPr>
        <w:jc w:val="both"/>
        <w:rPr>
          <w:sz w:val="26"/>
          <w:szCs w:val="26"/>
        </w:rPr>
      </w:pPr>
    </w:p>
    <w:p w:rsidR="00C9661E" w:rsidRDefault="00C9661E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 xml:space="preserve">Исполнитель _____________ ___________ _______________________ </w:t>
      </w:r>
    </w:p>
    <w:p w:rsidR="00C9661E" w:rsidRDefault="00C9661E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</w:rPr>
        <w:t xml:space="preserve"> (должность)   (подпись)            (расшифровка подписи)    </w:t>
      </w:r>
    </w:p>
    <w:p w:rsidR="00C9661E" w:rsidRDefault="00C9661E">
      <w:pPr>
        <w:jc w:val="both"/>
        <w:rPr>
          <w:szCs w:val="20"/>
        </w:rPr>
      </w:pPr>
    </w:p>
    <w:p w:rsidR="00C9661E" w:rsidRDefault="00C9661E">
      <w:pPr>
        <w:jc w:val="both"/>
        <w:rPr>
          <w:szCs w:val="20"/>
        </w:rPr>
      </w:pPr>
    </w:p>
    <w:p w:rsidR="00C9661E" w:rsidRDefault="00C9661E">
      <w:pPr>
        <w:jc w:val="both"/>
        <w:rPr>
          <w:szCs w:val="20"/>
        </w:rPr>
      </w:pPr>
    </w:p>
    <w:p w:rsidR="00C9661E" w:rsidRDefault="00C9661E">
      <w:pPr>
        <w:jc w:val="both"/>
        <w:rPr>
          <w:szCs w:val="20"/>
        </w:rPr>
      </w:pPr>
    </w:p>
    <w:p w:rsidR="00C9661E" w:rsidRDefault="00C9661E">
      <w:pPr>
        <w:jc w:val="both"/>
        <w:rPr>
          <w:szCs w:val="20"/>
        </w:rPr>
      </w:pPr>
    </w:p>
    <w:p w:rsidR="00C9661E" w:rsidRDefault="00C9661E">
      <w:pPr>
        <w:jc w:val="both"/>
        <w:rPr>
          <w:szCs w:val="20"/>
        </w:rPr>
      </w:pPr>
    </w:p>
    <w:p w:rsidR="00C9661E" w:rsidRDefault="00C9661E">
      <w:pPr>
        <w:ind w:firstLine="5040"/>
        <w:rPr>
          <w:sz w:val="26"/>
          <w:szCs w:val="26"/>
        </w:rPr>
      </w:pPr>
    </w:p>
    <w:p w:rsidR="00C9661E" w:rsidRDefault="00C9661E">
      <w:pPr>
        <w:ind w:firstLine="5040"/>
        <w:rPr>
          <w:sz w:val="26"/>
          <w:szCs w:val="26"/>
        </w:rPr>
      </w:pPr>
    </w:p>
    <w:p w:rsidR="00C9661E" w:rsidRDefault="00C9661E">
      <w:pPr>
        <w:jc w:val="center"/>
      </w:pPr>
      <w:r>
        <w:rPr>
          <w:sz w:val="26"/>
          <w:szCs w:val="26"/>
        </w:rPr>
        <w:t>ПРЕДЛОЖЕНИЕ</w:t>
      </w:r>
    </w:p>
    <w:p w:rsidR="00C9661E" w:rsidRDefault="00C9661E">
      <w:pPr>
        <w:jc w:val="center"/>
      </w:pPr>
      <w:r>
        <w:rPr>
          <w:sz w:val="26"/>
          <w:szCs w:val="26"/>
        </w:rPr>
        <w:lastRenderedPageBreak/>
        <w:t>от ______________ 20___ г.</w:t>
      </w:r>
    </w:p>
    <w:p w:rsidR="00C9661E" w:rsidRDefault="00C9661E">
      <w:pPr>
        <w:jc w:val="center"/>
      </w:pPr>
      <w:r>
        <w:rPr>
          <w:sz w:val="26"/>
          <w:szCs w:val="26"/>
        </w:rPr>
        <w:t>на внесение изменений в лимиты бюджетных обязательств</w:t>
      </w:r>
    </w:p>
    <w:p w:rsidR="00C9661E" w:rsidRDefault="00C9661E">
      <w:pPr>
        <w:jc w:val="center"/>
      </w:pPr>
      <w:r>
        <w:rPr>
          <w:sz w:val="26"/>
          <w:szCs w:val="26"/>
        </w:rPr>
        <w:t>на 20___ год и на плановый период 20__ и 20__ годов</w:t>
      </w:r>
    </w:p>
    <w:p w:rsidR="00C9661E" w:rsidRDefault="00C9661E">
      <w:pPr>
        <w:jc w:val="center"/>
        <w:rPr>
          <w:sz w:val="26"/>
          <w:szCs w:val="26"/>
        </w:rPr>
      </w:pPr>
    </w:p>
    <w:p w:rsidR="00C9661E" w:rsidRDefault="00C9661E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C9661E" w:rsidRDefault="00C9661E">
      <w:pPr>
        <w:jc w:val="center"/>
        <w:rPr>
          <w:sz w:val="26"/>
          <w:szCs w:val="26"/>
        </w:rPr>
      </w:pPr>
    </w:p>
    <w:p w:rsidR="00C9661E" w:rsidRDefault="00C9661E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                     тыс. рублей</w:t>
      </w:r>
      <w:r>
        <w:t xml:space="preserve"> </w:t>
      </w:r>
    </w:p>
    <w:tbl>
      <w:tblPr>
        <w:tblW w:w="0" w:type="auto"/>
        <w:tblInd w:w="-895" w:type="dxa"/>
        <w:tblLayout w:type="fixed"/>
        <w:tblLook w:val="0000" w:firstRow="0" w:lastRow="0" w:firstColumn="0" w:lastColumn="0" w:noHBand="0" w:noVBand="0"/>
      </w:tblPr>
      <w:tblGrid>
        <w:gridCol w:w="1294"/>
        <w:gridCol w:w="1241"/>
        <w:gridCol w:w="1072"/>
        <w:gridCol w:w="1101"/>
        <w:gridCol w:w="932"/>
        <w:gridCol w:w="862"/>
        <w:gridCol w:w="1063"/>
        <w:gridCol w:w="1105"/>
        <w:gridCol w:w="1105"/>
        <w:gridCol w:w="1125"/>
      </w:tblGrid>
      <w:tr w:rsidR="00C9661E"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Наимено-вание</w:t>
            </w:r>
          </w:p>
        </w:tc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Сумма изменений (+/-)</w:t>
            </w:r>
          </w:p>
        </w:tc>
      </w:tr>
      <w:tr w:rsidR="00C9661E"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Главного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распоря-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дителя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Раздела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Подраз-дела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Целе-вой статьи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Вида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рас-ходов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Опера-ций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сектора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госуп-рав-ления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20__год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 xml:space="preserve">на 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20__год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</w:t>
            </w:r>
          </w:p>
          <w:p w:rsidR="00C9661E" w:rsidRDefault="00C9661E">
            <w:r>
              <w:rPr>
                <w:sz w:val="26"/>
                <w:szCs w:val="26"/>
              </w:rPr>
              <w:t>20__год</w:t>
            </w:r>
          </w:p>
        </w:tc>
      </w:tr>
      <w:tr w:rsidR="00C9661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9661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9661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both"/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9661E" w:rsidRDefault="00C966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661E" w:rsidRDefault="00C966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661E" w:rsidRDefault="00C9661E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 xml:space="preserve">Исполнитель _____________ ___________ _______________________ </w:t>
      </w:r>
    </w:p>
    <w:p w:rsidR="00C9661E" w:rsidRDefault="00C9661E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</w:rPr>
        <w:t xml:space="preserve">(должность)                  (подпись)            (расшифровка подписи)    </w:t>
      </w:r>
    </w:p>
    <w:p w:rsidR="00C9661E" w:rsidRDefault="00C9661E">
      <w:pPr>
        <w:ind w:firstLine="5040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>Приложение 5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lastRenderedPageBreak/>
        <w:t xml:space="preserve">к  Порядку составления и ведения сводной бюджетной росписи бюджета 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>Весенненского сельсовета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 Усть-Абаканского района  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Республики Хакасия </w:t>
      </w:r>
    </w:p>
    <w:p w:rsidR="00C9661E" w:rsidRDefault="00C9661E">
      <w:pPr>
        <w:ind w:firstLine="5040"/>
        <w:rPr>
          <w:sz w:val="26"/>
          <w:szCs w:val="26"/>
        </w:rPr>
      </w:pP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>Утверждаю</w:t>
      </w: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>__________________________</w:t>
      </w:r>
    </w:p>
    <w:p w:rsidR="00C9661E" w:rsidRDefault="00C9661E">
      <w:pPr>
        <w:ind w:firstLine="5040"/>
        <w:jc w:val="right"/>
      </w:pPr>
      <w:r>
        <w:rPr>
          <w:szCs w:val="20"/>
        </w:rPr>
        <w:t>(руководитель)</w:t>
      </w: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 xml:space="preserve"> «___» ____________ 201_ год</w:t>
      </w: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 xml:space="preserve">                                           м.п.</w:t>
      </w:r>
    </w:p>
    <w:p w:rsidR="00C9661E" w:rsidRDefault="00C9661E">
      <w:pPr>
        <w:jc w:val="both"/>
        <w:rPr>
          <w:sz w:val="26"/>
          <w:szCs w:val="26"/>
        </w:rPr>
      </w:pPr>
    </w:p>
    <w:p w:rsidR="00C9661E" w:rsidRDefault="00C9661E">
      <w:pPr>
        <w:jc w:val="center"/>
      </w:pPr>
      <w:r>
        <w:rPr>
          <w:sz w:val="26"/>
          <w:szCs w:val="26"/>
        </w:rPr>
        <w:t>Бюджетная роспись расходов</w:t>
      </w:r>
    </w:p>
    <w:p w:rsidR="00C9661E" w:rsidRDefault="00C9661E">
      <w:pPr>
        <w:pStyle w:val="ConsPlusNonformat"/>
        <w:jc w:val="both"/>
      </w:pPr>
      <w:r>
        <w:rPr>
          <w:rFonts w:eastAsia="Courier New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на 20__ финансовый год и на плановый период 20__ и 20__ годов</w:t>
      </w:r>
    </w:p>
    <w:p w:rsidR="00C9661E" w:rsidRDefault="00C9661E">
      <w:pPr>
        <w:jc w:val="center"/>
      </w:pPr>
      <w:r>
        <w:t xml:space="preserve">                                                                                                   (тыс. рублей)</w:t>
      </w:r>
    </w:p>
    <w:tbl>
      <w:tblPr>
        <w:tblW w:w="0" w:type="auto"/>
        <w:tblInd w:w="-469" w:type="dxa"/>
        <w:tblLayout w:type="fixed"/>
        <w:tblLook w:val="0000" w:firstRow="0" w:lastRow="0" w:firstColumn="0" w:lastColumn="0" w:noHBand="0" w:noVBand="0"/>
      </w:tblPr>
      <w:tblGrid>
        <w:gridCol w:w="1294"/>
        <w:gridCol w:w="1846"/>
        <w:gridCol w:w="709"/>
        <w:gridCol w:w="753"/>
        <w:gridCol w:w="932"/>
        <w:gridCol w:w="862"/>
        <w:gridCol w:w="991"/>
        <w:gridCol w:w="1105"/>
        <w:gridCol w:w="1105"/>
        <w:gridCol w:w="1125"/>
      </w:tblGrid>
      <w:tr w:rsidR="00C9661E"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Наимено-вание</w:t>
            </w:r>
          </w:p>
        </w:tc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Сумма на год</w:t>
            </w:r>
          </w:p>
        </w:tc>
      </w:tr>
      <w:tr w:rsidR="00C9661E"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Код распорядителя (получателя) средств местного бюджета по Сводному реестру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Раз-дела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Под-раз-дела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Целе-вой статьи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Вида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рас-ходов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Опера-ций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сек-тора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госуп-рав-ления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20__год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 xml:space="preserve">на </w:t>
            </w:r>
          </w:p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20__год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на</w:t>
            </w:r>
          </w:p>
          <w:p w:rsidR="00C9661E" w:rsidRDefault="00C9661E">
            <w:r>
              <w:rPr>
                <w:sz w:val="26"/>
                <w:szCs w:val="26"/>
              </w:rPr>
              <w:t>20__год</w:t>
            </w:r>
          </w:p>
        </w:tc>
      </w:tr>
      <w:tr w:rsidR="00C9661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C9661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9661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jc w:val="both"/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9661E" w:rsidRDefault="00C9661E">
      <w:pPr>
        <w:jc w:val="both"/>
        <w:rPr>
          <w:sz w:val="26"/>
          <w:szCs w:val="26"/>
        </w:rPr>
      </w:pPr>
    </w:p>
    <w:p w:rsidR="00C9661E" w:rsidRDefault="00C9661E">
      <w:pPr>
        <w:jc w:val="center"/>
        <w:rPr>
          <w:sz w:val="26"/>
          <w:szCs w:val="26"/>
        </w:rPr>
      </w:pPr>
    </w:p>
    <w:p w:rsidR="00C9661E" w:rsidRDefault="00C9661E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 xml:space="preserve">Исполнитель _____________ ___________ _______________________ </w:t>
      </w:r>
    </w:p>
    <w:p w:rsidR="00C9661E" w:rsidRDefault="00C9661E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</w:rPr>
        <w:t xml:space="preserve">(должность)                  (подпись)            (расшифровка подписи)    </w:t>
      </w: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  <w:rPr>
          <w:sz w:val="26"/>
          <w:szCs w:val="26"/>
        </w:rPr>
      </w:pP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>Приложение 6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lastRenderedPageBreak/>
        <w:t xml:space="preserve">к  Порядку составления и ведения сводной бюджетной росписи бюджета 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>Весенненского сельсовета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 Усть-Абаканского района  </w:t>
      </w:r>
    </w:p>
    <w:p w:rsidR="00C9661E" w:rsidRDefault="00C9661E">
      <w:pPr>
        <w:spacing w:line="100" w:lineRule="atLeast"/>
        <w:ind w:firstLine="5040"/>
        <w:jc w:val="right"/>
      </w:pPr>
      <w:r>
        <w:rPr>
          <w:sz w:val="26"/>
          <w:szCs w:val="26"/>
        </w:rPr>
        <w:t xml:space="preserve">Республики Хакасия </w:t>
      </w:r>
    </w:p>
    <w:p w:rsidR="00C9661E" w:rsidRDefault="00C9661E">
      <w:pPr>
        <w:ind w:firstLine="5040"/>
        <w:rPr>
          <w:sz w:val="26"/>
          <w:szCs w:val="26"/>
        </w:rPr>
      </w:pP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>Утверждаю</w:t>
      </w: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>__________________________</w:t>
      </w:r>
    </w:p>
    <w:p w:rsidR="00C9661E" w:rsidRDefault="00C9661E">
      <w:pPr>
        <w:ind w:firstLine="5040"/>
        <w:jc w:val="right"/>
      </w:pPr>
      <w:r>
        <w:rPr>
          <w:szCs w:val="20"/>
        </w:rPr>
        <w:t>(руководитель)</w:t>
      </w: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 xml:space="preserve"> «___» ____________ 202_ год</w:t>
      </w:r>
    </w:p>
    <w:p w:rsidR="00C9661E" w:rsidRDefault="00C9661E">
      <w:pPr>
        <w:ind w:firstLine="5040"/>
        <w:jc w:val="right"/>
      </w:pPr>
      <w:r>
        <w:rPr>
          <w:sz w:val="26"/>
          <w:szCs w:val="26"/>
        </w:rPr>
        <w:t xml:space="preserve">                                           м.п.</w:t>
      </w:r>
    </w:p>
    <w:p w:rsidR="00C9661E" w:rsidRDefault="00C9661E">
      <w:pPr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jc w:val="center"/>
        <w:rPr>
          <w:sz w:val="26"/>
          <w:szCs w:val="26"/>
        </w:rPr>
      </w:pPr>
    </w:p>
    <w:p w:rsidR="00C9661E" w:rsidRDefault="00C9661E">
      <w:pPr>
        <w:autoSpaceDE w:val="0"/>
        <w:jc w:val="center"/>
      </w:pPr>
      <w:r>
        <w:rPr>
          <w:sz w:val="26"/>
          <w:szCs w:val="26"/>
        </w:rPr>
        <w:t>Лимиты бюджетных обязательств</w:t>
      </w:r>
    </w:p>
    <w:p w:rsidR="00C9661E" w:rsidRDefault="00C9661E">
      <w:pPr>
        <w:autoSpaceDE w:val="0"/>
        <w:jc w:val="center"/>
      </w:pPr>
      <w:r>
        <w:rPr>
          <w:sz w:val="26"/>
          <w:szCs w:val="26"/>
        </w:rPr>
        <w:t>на 20__ финансовый год и на плановый период</w:t>
      </w:r>
    </w:p>
    <w:p w:rsidR="00C9661E" w:rsidRDefault="00C9661E">
      <w:pPr>
        <w:autoSpaceDE w:val="0"/>
        <w:jc w:val="center"/>
      </w:pPr>
      <w:r>
        <w:rPr>
          <w:sz w:val="26"/>
          <w:szCs w:val="26"/>
        </w:rPr>
        <w:t>20__ и 20__ годов</w:t>
      </w:r>
    </w:p>
    <w:p w:rsidR="00C9661E" w:rsidRDefault="00C9661E">
      <w:pPr>
        <w:autoSpaceDE w:val="0"/>
        <w:jc w:val="right"/>
      </w:pPr>
      <w:r>
        <w:rPr>
          <w:sz w:val="26"/>
          <w:szCs w:val="26"/>
        </w:rPr>
        <w:t>тыс.рублей</w:t>
      </w:r>
    </w:p>
    <w:tbl>
      <w:tblPr>
        <w:tblW w:w="0" w:type="auto"/>
        <w:tblInd w:w="-1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644"/>
        <w:gridCol w:w="992"/>
        <w:gridCol w:w="851"/>
        <w:gridCol w:w="850"/>
        <w:gridCol w:w="1969"/>
        <w:gridCol w:w="725"/>
        <w:gridCol w:w="708"/>
        <w:gridCol w:w="729"/>
      </w:tblGrid>
      <w:tr w:rsidR="00C9661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ind w:right="-109"/>
              <w:jc w:val="center"/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Код распорядителя (получателя) средств местного  бюджета по Сводному реестру</w:t>
            </w:r>
          </w:p>
        </w:tc>
        <w:tc>
          <w:tcPr>
            <w:tcW w:w="5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Сумма на год</w:t>
            </w:r>
          </w:p>
        </w:tc>
      </w:tr>
      <w:tr w:rsidR="00C9661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подраздела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вида расходов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операции сектора государственного управления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на 20_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на 20__ год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на 20__ год</w:t>
            </w:r>
          </w:p>
        </w:tc>
      </w:tr>
      <w:tr w:rsidR="00C96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</w:tr>
      <w:tr w:rsidR="00C96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C96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C96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C966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1E" w:rsidRDefault="00C9661E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</w:tbl>
    <w:p w:rsidR="00C9661E" w:rsidRDefault="00C9661E">
      <w:pPr>
        <w:jc w:val="center"/>
        <w:rPr>
          <w:sz w:val="26"/>
          <w:szCs w:val="26"/>
        </w:rPr>
      </w:pPr>
    </w:p>
    <w:p w:rsidR="00C9661E" w:rsidRDefault="00C9661E">
      <w:pPr>
        <w:rPr>
          <w:sz w:val="26"/>
          <w:szCs w:val="26"/>
        </w:rPr>
      </w:pPr>
    </w:p>
    <w:p w:rsidR="00C9661E" w:rsidRDefault="00C9661E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 xml:space="preserve">Исполнитель _____________ ___________ _______________________ </w:t>
      </w:r>
    </w:p>
    <w:p w:rsidR="00C9661E" w:rsidRDefault="00C9661E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</w:rPr>
        <w:t xml:space="preserve">(должность)                  (подпись)            (расшифровка подписи)    </w:t>
      </w:r>
    </w:p>
    <w:p w:rsidR="00C9661E" w:rsidRDefault="00C9661E">
      <w:pPr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ind w:firstLine="5040"/>
        <w:jc w:val="right"/>
        <w:rPr>
          <w:sz w:val="26"/>
          <w:szCs w:val="26"/>
        </w:rPr>
      </w:pPr>
    </w:p>
    <w:p w:rsidR="00C9661E" w:rsidRDefault="00C9661E">
      <w:pPr>
        <w:spacing w:line="100" w:lineRule="atLeast"/>
        <w:rPr>
          <w:sz w:val="26"/>
          <w:szCs w:val="26"/>
        </w:rPr>
      </w:pPr>
    </w:p>
    <w:p w:rsidR="00C9661E" w:rsidRDefault="00C9661E">
      <w:pPr>
        <w:spacing w:line="100" w:lineRule="atLeast"/>
      </w:pPr>
    </w:p>
    <w:sectPr w:rsidR="00C9661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0"/>
        </w:tabs>
        <w:ind w:left="81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-705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33"/>
    <w:rsid w:val="00AD6B33"/>
    <w:rsid w:val="00BB1EA9"/>
    <w:rsid w:val="00C9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6"/>
      <w:szCs w:val="2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a4">
    <w:name w:val="Основной текст Знак"/>
    <w:basedOn w:val="10"/>
    <w:rPr>
      <w:sz w:val="24"/>
      <w:szCs w:val="24"/>
      <w:lang w:val="ru-RU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6"/>
      <w:szCs w:val="2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a4">
    <w:name w:val="Основной текст Знак"/>
    <w:basedOn w:val="10"/>
    <w:rPr>
      <w:sz w:val="24"/>
      <w:szCs w:val="24"/>
      <w:lang w:val="ru-RU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7BF2BAB503FED2377945E5FB43C4C0BB67EC529ACF00CC304DC02011B1CF654F7C446CA19ACF8OD15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07BF2BAB503FED2377945E5FB43C4C0BB67EC529ACF00CC304DC02011B1CF654F7C446CA19ACF8OD15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E639C9BA37EF232CA5CF395EA4F044A716722D52BF789C850CADE8897tDc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936EECD476EAF1A1A4F924A92A8759ED98F5DF822ED2D2B7C144778A00D226EFEC64B3D8107760q4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936EECD476EAF1A1A4F924A92A8759ED98F5DF822ED2D2B7C144778A00D226EFEC64B3D8107766q4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21691</CharactersWithSpaces>
  <SharedDoc>false</SharedDoc>
  <HLinks>
    <vt:vector size="30" baseType="variant">
      <vt:variant>
        <vt:i4>589829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consultantplus://offline/ref=1E639C9BA37EF232CA5CF395EA4F044A716722D52BF789C850CADE8897tDc9I</vt:lpwstr>
      </vt:variant>
      <vt:variant>
        <vt:lpwstr/>
      </vt:variant>
      <vt:variant>
        <vt:i4>2162784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consultantplus://offline/ref=78936EECD476EAF1A1A4F924A92A8759ED98F5DF822ED2D2B7C144778A00D226EFEC64B3D8107760q4R1I</vt:lpwstr>
      </vt:variant>
      <vt:variant>
        <vt:lpwstr/>
      </vt:variant>
      <vt:variant>
        <vt:i4>2162788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consultantplus://offline/ref=78936EECD476EAF1A1A4F924A92A8759ED98F5DF822ED2D2B7C144778A00D226EFEC64B3D8107766q4R3I</vt:lpwstr>
      </vt:variant>
      <vt:variant>
        <vt:lpwstr/>
      </vt:variant>
      <vt:variant>
        <vt:i4>7602232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consultantplus://offline/ref=3307BF2BAB503FED2377945E5FB43C4C0BB67EC529ACF00CC304DC02011B1CF654F7C446CA19ACF8OD15E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consultantplus://offline/ref=3307BF2BAB503FED2377945E5FB43C4C0BB67EC529ACF00CC304DC02011B1CF654F7C446CA19ACF8OD15E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aser</cp:lastModifiedBy>
  <cp:revision>2</cp:revision>
  <cp:lastPrinted>1995-11-21T10:41:00Z</cp:lastPrinted>
  <dcterms:created xsi:type="dcterms:W3CDTF">2021-11-30T09:01:00Z</dcterms:created>
  <dcterms:modified xsi:type="dcterms:W3CDTF">2021-11-30T09:01:00Z</dcterms:modified>
</cp:coreProperties>
</file>