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BF">
        <w:rPr>
          <w:rFonts w:ascii="Times New Roman" w:hAnsi="Times New Roman" w:cs="Times New Roman"/>
          <w:b/>
          <w:sz w:val="24"/>
          <w:szCs w:val="24"/>
        </w:rPr>
        <w:t>СОВЕТ ДЕПУТАТОВ ВЕСЕННЕНСКОГО СЕЛЬСОВЕТА</w:t>
      </w: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BF">
        <w:rPr>
          <w:rFonts w:ascii="Times New Roman" w:hAnsi="Times New Roman" w:cs="Times New Roman"/>
          <w:b/>
          <w:sz w:val="24"/>
          <w:szCs w:val="24"/>
        </w:rPr>
        <w:t>УСТЬ-АБАКАНСКОГО РАЙОНА</w:t>
      </w: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BF">
        <w:rPr>
          <w:rFonts w:ascii="Times New Roman" w:hAnsi="Times New Roman" w:cs="Times New Roman"/>
          <w:b/>
          <w:sz w:val="24"/>
          <w:szCs w:val="24"/>
        </w:rPr>
        <w:t>РЕСПУБЛИКИ ХАКАСИЯ</w:t>
      </w: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BF" w:rsidRPr="003C26BF" w:rsidRDefault="003C26BF" w:rsidP="003C26BF">
      <w:pPr>
        <w:jc w:val="center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bookmarkStart w:id="0" w:name="_GoBack"/>
      <w:bookmarkEnd w:id="0"/>
      <w:r w:rsidRPr="003C26BF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РЕШЕНИЕ</w:t>
      </w:r>
    </w:p>
    <w:p w:rsidR="003C26BF" w:rsidRPr="003C26BF" w:rsidRDefault="003C26BF" w:rsidP="003C26BF">
      <w:pPr>
        <w:jc w:val="center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</w:p>
    <w:p w:rsidR="003C26BF" w:rsidRPr="003C26BF" w:rsidRDefault="003C26BF" w:rsidP="003C26BF">
      <w:pPr>
        <w:jc w:val="center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3C26BF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с. Весеннее</w:t>
      </w:r>
    </w:p>
    <w:p w:rsidR="003C26BF" w:rsidRPr="003C26BF" w:rsidRDefault="003C26BF" w:rsidP="004E072B">
      <w:pPr>
        <w:pStyle w:val="ConsPlusTitle"/>
        <w:widowControl/>
        <w:jc w:val="center"/>
      </w:pPr>
      <w:r w:rsidRPr="009D511F">
        <w:rPr>
          <w:b w:val="0"/>
        </w:rPr>
        <w:t xml:space="preserve">от    </w:t>
      </w:r>
      <w:r w:rsidR="009D511F" w:rsidRPr="009D511F">
        <w:rPr>
          <w:b w:val="0"/>
        </w:rPr>
        <w:t>30</w:t>
      </w:r>
      <w:r w:rsidR="004E072B" w:rsidRPr="009D511F">
        <w:rPr>
          <w:b w:val="0"/>
        </w:rPr>
        <w:t xml:space="preserve">  мая 2023</w:t>
      </w:r>
      <w:r w:rsidRPr="009D511F">
        <w:rPr>
          <w:b w:val="0"/>
        </w:rPr>
        <w:t xml:space="preserve">                </w:t>
      </w:r>
      <w:r w:rsidRPr="009D511F">
        <w:rPr>
          <w:b w:val="0"/>
        </w:rPr>
        <w:tab/>
      </w:r>
      <w:r w:rsidRPr="009D511F">
        <w:tab/>
      </w:r>
      <w:r w:rsidRPr="009D511F">
        <w:tab/>
      </w:r>
      <w:r w:rsidRPr="009D511F">
        <w:rPr>
          <w:b w:val="0"/>
        </w:rPr>
        <w:t xml:space="preserve">                    № </w:t>
      </w:r>
      <w:r w:rsidR="004E072B" w:rsidRPr="009D511F">
        <w:rPr>
          <w:b w:val="0"/>
        </w:rPr>
        <w:t>122</w:t>
      </w:r>
    </w:p>
    <w:p w:rsidR="003C26BF" w:rsidRPr="003C26BF" w:rsidRDefault="003C26BF" w:rsidP="003C26BF">
      <w:pPr>
        <w:rPr>
          <w:rFonts w:ascii="Times New Roman" w:hAnsi="Times New Roman" w:cs="Times New Roman"/>
          <w:sz w:val="24"/>
          <w:szCs w:val="24"/>
        </w:rPr>
      </w:pPr>
    </w:p>
    <w:p w:rsidR="003C26BF" w:rsidRPr="003C26BF" w:rsidRDefault="003C26BF" w:rsidP="003C2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Весенненского сельсовета от </w:t>
      </w:r>
      <w:r w:rsidR="00CB5CF0">
        <w:rPr>
          <w:rFonts w:ascii="Times New Roman" w:hAnsi="Times New Roman" w:cs="Times New Roman"/>
          <w:b/>
          <w:sz w:val="24"/>
          <w:szCs w:val="24"/>
        </w:rPr>
        <w:t>12.07.2010 №24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C26BF">
        <w:rPr>
          <w:rFonts w:ascii="Times New Roman" w:hAnsi="Times New Roman" w:cs="Times New Roman"/>
          <w:b/>
          <w:sz w:val="24"/>
          <w:szCs w:val="24"/>
        </w:rPr>
        <w:t>О</w:t>
      </w:r>
      <w:r w:rsidR="00CB5CF0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«О конкурсе на замещение вакантной должности муниципальной службы в органах местного самоуправления </w:t>
      </w:r>
      <w:proofErr w:type="spellStart"/>
      <w:r w:rsidR="00CB5CF0">
        <w:rPr>
          <w:rFonts w:ascii="Times New Roman" w:hAnsi="Times New Roman" w:cs="Times New Roman"/>
          <w:b/>
          <w:sz w:val="24"/>
          <w:szCs w:val="24"/>
        </w:rPr>
        <w:t>Весенненский</w:t>
      </w:r>
      <w:proofErr w:type="spellEnd"/>
      <w:r w:rsidR="00CB5CF0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C2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BF" w:rsidRPr="003C26BF" w:rsidRDefault="003C26BF" w:rsidP="003C26BF">
      <w:pPr>
        <w:rPr>
          <w:rFonts w:ascii="Times New Roman" w:hAnsi="Times New Roman" w:cs="Times New Roman"/>
          <w:b/>
          <w:sz w:val="24"/>
          <w:szCs w:val="24"/>
        </w:rPr>
      </w:pPr>
    </w:p>
    <w:p w:rsidR="003C26BF" w:rsidRPr="003C26BF" w:rsidRDefault="003C26BF" w:rsidP="003C26BF">
      <w:pPr>
        <w:pStyle w:val="ConsPlusNormal"/>
        <w:ind w:firstLine="567"/>
        <w:jc w:val="both"/>
        <w:rPr>
          <w:sz w:val="24"/>
          <w:szCs w:val="24"/>
        </w:rPr>
      </w:pPr>
      <w:r w:rsidRPr="003C26BF">
        <w:rPr>
          <w:sz w:val="24"/>
          <w:szCs w:val="24"/>
        </w:rPr>
        <w:t xml:space="preserve">На протест прокуратуры Усть-Абаканского района </w:t>
      </w:r>
      <w:r w:rsidR="004E072B">
        <w:rPr>
          <w:sz w:val="24"/>
          <w:szCs w:val="24"/>
        </w:rPr>
        <w:t>от2</w:t>
      </w:r>
      <w:r w:rsidR="00CB5CF0">
        <w:rPr>
          <w:sz w:val="24"/>
          <w:szCs w:val="24"/>
        </w:rPr>
        <w:t>8.</w:t>
      </w:r>
      <w:r w:rsidR="003D2BDA">
        <w:rPr>
          <w:sz w:val="24"/>
          <w:szCs w:val="24"/>
        </w:rPr>
        <w:t>0</w:t>
      </w:r>
      <w:r w:rsidR="004E072B">
        <w:rPr>
          <w:sz w:val="24"/>
          <w:szCs w:val="24"/>
        </w:rPr>
        <w:t>4.2023 № 7-6-2023</w:t>
      </w:r>
      <w:r w:rsidR="003D2BDA">
        <w:rPr>
          <w:sz w:val="24"/>
          <w:szCs w:val="24"/>
        </w:rPr>
        <w:t xml:space="preserve"> </w:t>
      </w:r>
      <w:r w:rsidRPr="003C26BF">
        <w:rPr>
          <w:sz w:val="24"/>
          <w:szCs w:val="24"/>
        </w:rPr>
        <w:t>на решение Советов депутатов</w:t>
      </w:r>
      <w:r w:rsidR="00CB5CF0">
        <w:rPr>
          <w:sz w:val="24"/>
          <w:szCs w:val="24"/>
        </w:rPr>
        <w:t xml:space="preserve"> Весенне</w:t>
      </w:r>
      <w:r w:rsidR="004E072B">
        <w:rPr>
          <w:sz w:val="24"/>
          <w:szCs w:val="24"/>
        </w:rPr>
        <w:t>нского сельсовета  от 12.07.2010</w:t>
      </w:r>
      <w:r w:rsidR="00CB5CF0">
        <w:rPr>
          <w:sz w:val="24"/>
          <w:szCs w:val="24"/>
        </w:rPr>
        <w:t xml:space="preserve"> №24 «Об утверждении Положения «О конкурсе на замещение вакантной должности муниципальной службы в органах местного самоуправления </w:t>
      </w:r>
      <w:proofErr w:type="spellStart"/>
      <w:r w:rsidR="00CB5CF0">
        <w:rPr>
          <w:sz w:val="24"/>
          <w:szCs w:val="24"/>
        </w:rPr>
        <w:t>Весенненский</w:t>
      </w:r>
      <w:proofErr w:type="spellEnd"/>
      <w:r w:rsidR="00CB5CF0">
        <w:rPr>
          <w:sz w:val="24"/>
          <w:szCs w:val="24"/>
        </w:rPr>
        <w:t xml:space="preserve"> сельсовет»</w:t>
      </w:r>
    </w:p>
    <w:p w:rsidR="003C26BF" w:rsidRPr="003C26BF" w:rsidRDefault="003C26BF" w:rsidP="003C26BF">
      <w:pPr>
        <w:pStyle w:val="ConsPlusNormal"/>
        <w:jc w:val="both"/>
        <w:rPr>
          <w:sz w:val="24"/>
          <w:szCs w:val="24"/>
        </w:rPr>
      </w:pPr>
    </w:p>
    <w:p w:rsidR="003C26BF" w:rsidRDefault="003C26BF" w:rsidP="003C26BF">
      <w:pPr>
        <w:pStyle w:val="ConsPlusNormal"/>
        <w:jc w:val="both"/>
        <w:rPr>
          <w:b/>
          <w:sz w:val="24"/>
          <w:szCs w:val="24"/>
        </w:rPr>
      </w:pPr>
      <w:r w:rsidRPr="003C26BF">
        <w:rPr>
          <w:b/>
          <w:sz w:val="24"/>
          <w:szCs w:val="24"/>
        </w:rPr>
        <w:t>РЕШИЛ:</w:t>
      </w:r>
    </w:p>
    <w:p w:rsidR="003C26BF" w:rsidRDefault="003D4262" w:rsidP="00CB5CF0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B5CF0">
        <w:rPr>
          <w:sz w:val="24"/>
          <w:szCs w:val="24"/>
        </w:rPr>
        <w:t xml:space="preserve"> п. 2.2. Положения внести </w:t>
      </w:r>
      <w:r w:rsidR="003C26BF" w:rsidRPr="00961F65">
        <w:rPr>
          <w:sz w:val="24"/>
          <w:szCs w:val="24"/>
        </w:rPr>
        <w:t>следующие изменения</w:t>
      </w:r>
      <w:r w:rsidR="00CB5CF0">
        <w:rPr>
          <w:sz w:val="24"/>
          <w:szCs w:val="24"/>
        </w:rPr>
        <w:t>:</w:t>
      </w:r>
    </w:p>
    <w:p w:rsidR="00945FFA" w:rsidRDefault="004E072B" w:rsidP="00CB5CF0">
      <w:pPr>
        <w:pStyle w:val="ConsPlusNormal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-трудовую книжку и (или) сведения о трудовой деятельности, оформленные в установленном  законодательством порядке, </w:t>
      </w:r>
      <w:r w:rsidR="00945FFA">
        <w:rPr>
          <w:sz w:val="24"/>
          <w:szCs w:val="24"/>
        </w:rPr>
        <w:t xml:space="preserve"> за исключением случаев, когда трудовой договор (контракт) заключается впервые;</w:t>
      </w:r>
    </w:p>
    <w:p w:rsidR="00945FFA" w:rsidRDefault="004E072B" w:rsidP="004E072B">
      <w:pPr>
        <w:pStyle w:val="ConsPlusNormal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документ, 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 </w:t>
      </w:r>
      <w:r w:rsidR="00945FFA">
        <w:rPr>
          <w:sz w:val="24"/>
          <w:szCs w:val="24"/>
        </w:rPr>
        <w:t xml:space="preserve"> </w:t>
      </w:r>
    </w:p>
    <w:p w:rsidR="003C26BF" w:rsidRDefault="004E072B" w:rsidP="004E0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072B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4E072B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</w:t>
      </w:r>
      <w:r>
        <w:rPr>
          <w:rFonts w:ascii="Times New Roman" w:hAnsi="Times New Roman" w:cs="Times New Roman"/>
          <w:sz w:val="24"/>
          <w:szCs w:val="24"/>
        </w:rPr>
        <w:t>о опубликования (обнародования).</w:t>
      </w:r>
    </w:p>
    <w:p w:rsidR="004E072B" w:rsidRPr="003C26BF" w:rsidRDefault="004E072B" w:rsidP="004E07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6BF" w:rsidRPr="003C26BF" w:rsidRDefault="003C26BF" w:rsidP="003C26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26BF">
        <w:rPr>
          <w:rFonts w:ascii="Times New Roman" w:hAnsi="Times New Roman" w:cs="Times New Roman"/>
          <w:sz w:val="24"/>
          <w:szCs w:val="24"/>
        </w:rPr>
        <w:t xml:space="preserve">Глава Весенненского сельсовета             </w:t>
      </w:r>
      <w:r w:rsidR="00961F6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C26BF">
        <w:rPr>
          <w:rFonts w:ascii="Times New Roman" w:hAnsi="Times New Roman" w:cs="Times New Roman"/>
          <w:sz w:val="24"/>
          <w:szCs w:val="24"/>
        </w:rPr>
        <w:t xml:space="preserve">       В.В. Иванов</w:t>
      </w:r>
    </w:p>
    <w:p w:rsidR="003C26BF" w:rsidRPr="003C26BF" w:rsidRDefault="003C26BF" w:rsidP="003C26BF">
      <w:pPr>
        <w:rPr>
          <w:rFonts w:ascii="Times New Roman" w:hAnsi="Times New Roman" w:cs="Times New Roman"/>
          <w:sz w:val="24"/>
          <w:szCs w:val="24"/>
        </w:rPr>
      </w:pPr>
    </w:p>
    <w:p w:rsidR="00136AA9" w:rsidRDefault="00136AA9">
      <w:pPr>
        <w:rPr>
          <w:rFonts w:ascii="Times New Roman" w:hAnsi="Times New Roman" w:cs="Times New Roman"/>
          <w:sz w:val="24"/>
          <w:szCs w:val="24"/>
        </w:rPr>
      </w:pP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Весенненский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28.12.2019г № 27</w:t>
      </w:r>
    </w:p>
    <w:p w:rsidR="00136AA9" w:rsidRDefault="00136AA9" w:rsidP="00136AA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 НА ЗАМЕЩЕНИЕ ВАКАНТНОЙ ДОЛЖНОСТИ</w:t>
      </w: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СЛУЖБЫ В ОРГАНЕ МЕСТНОГО САМОУПРАВЛЕНИЯ</w:t>
      </w: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ВЕСЕННЕНСКИЙ СЕЛЬСОВЕТ</w:t>
      </w: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A9" w:rsidRDefault="00136AA9" w:rsidP="00136A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36AA9" w:rsidRDefault="00136AA9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 разработано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Законом Российской  Федерации №25-ФЗ от 02.03.2007 «О муниципальной службе в Российской Федерации», Законом Республики Хакасия от 06.07.2007 №39- ЗРХ « О муниципальной службе в Республики Хакасия».</w:t>
      </w:r>
    </w:p>
    <w:p w:rsidR="00136AA9" w:rsidRDefault="00136AA9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проведения конкурса на замещение вакантной должности </w:t>
      </w:r>
      <w:r w:rsidR="003436D7">
        <w:rPr>
          <w:rFonts w:ascii="Times New Roman" w:hAnsi="Times New Roman" w:cs="Times New Roman"/>
          <w:sz w:val="24"/>
          <w:szCs w:val="24"/>
        </w:rPr>
        <w:t xml:space="preserve">муниципальной службы в органе местного самоуправления муниципального образования </w:t>
      </w:r>
      <w:proofErr w:type="spellStart"/>
      <w:r w:rsidR="003436D7">
        <w:rPr>
          <w:rFonts w:ascii="Times New Roman" w:hAnsi="Times New Roman" w:cs="Times New Roman"/>
          <w:sz w:val="24"/>
          <w:szCs w:val="24"/>
        </w:rPr>
        <w:t>Весенненский</w:t>
      </w:r>
      <w:proofErr w:type="spellEnd"/>
      <w:r w:rsidR="003436D7">
        <w:rPr>
          <w:rFonts w:ascii="Times New Roman" w:hAnsi="Times New Roman" w:cs="Times New Roman"/>
          <w:sz w:val="24"/>
          <w:szCs w:val="24"/>
        </w:rPr>
        <w:t xml:space="preserve"> сельсовет (дале</w:t>
      </w:r>
      <w:proofErr w:type="gramStart"/>
      <w:r w:rsidR="003436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436D7">
        <w:rPr>
          <w:rFonts w:ascii="Times New Roman" w:hAnsi="Times New Roman" w:cs="Times New Roman"/>
          <w:sz w:val="24"/>
          <w:szCs w:val="24"/>
        </w:rPr>
        <w:t xml:space="preserve"> вакантная должность).</w:t>
      </w:r>
    </w:p>
    <w:p w:rsidR="003436D7" w:rsidRDefault="003436D7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Конкурс на замещение вакантной должности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  и заключается в оценке профессионального уровня претендентов на замещение должности муниципальной службы.</w:t>
      </w:r>
    </w:p>
    <w:p w:rsidR="003436D7" w:rsidRDefault="003436D7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Конкурс объявляется по решению руководителя органа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при наличии вакантной должности, </w:t>
      </w:r>
    </w:p>
    <w:p w:rsidR="003436D7" w:rsidRDefault="003436D7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Предусмотренной в структуре органа местного самоуправления.</w:t>
      </w:r>
      <w:proofErr w:type="gramEnd"/>
    </w:p>
    <w:p w:rsidR="003436D7" w:rsidRDefault="00C8258B" w:rsidP="00C8258B">
      <w:pPr>
        <w:pStyle w:val="ConsPlusNormal"/>
        <w:jc w:val="both"/>
        <w:rPr>
          <w:sz w:val="24"/>
          <w:szCs w:val="24"/>
        </w:rPr>
      </w:pPr>
      <w:r w:rsidRPr="00C8258B">
        <w:rPr>
          <w:sz w:val="24"/>
          <w:szCs w:val="24"/>
        </w:rPr>
        <w:t>1.</w:t>
      </w:r>
      <w:r>
        <w:rPr>
          <w:sz w:val="24"/>
          <w:szCs w:val="24"/>
        </w:rPr>
        <w:t>5. К</w:t>
      </w:r>
      <w:r w:rsidR="003436D7">
        <w:rPr>
          <w:sz w:val="24"/>
          <w:szCs w:val="24"/>
        </w:rPr>
        <w:t>онкурс может не проводиться при назначении на должности муниципальной службы, относящиеся к группе высших должностей муниципальной службы, при заключении срочного трудового договора и др.</w:t>
      </w:r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1.6. Право на участие в конкурсе имеют граждане Российской Федерации, граждане иностранных государст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(далее- граждане)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1.7. Муниципальный 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8258B" w:rsidRDefault="00C8258B" w:rsidP="00C8258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2. Порядок проведения конкурса</w:t>
      </w:r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2.1.Конкурс проводиться в два этапа.</w:t>
      </w:r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proofErr w:type="gramStart"/>
      <w:r>
        <w:rPr>
          <w:sz w:val="24"/>
          <w:szCs w:val="24"/>
        </w:rPr>
        <w:t xml:space="preserve">На первом этапе орган местного самоуправления публикует объявление о проведении конкурса в местной газете « </w:t>
      </w:r>
      <w:proofErr w:type="spellStart"/>
      <w:r>
        <w:rPr>
          <w:sz w:val="24"/>
          <w:szCs w:val="24"/>
        </w:rPr>
        <w:t>Усть-Абаканские</w:t>
      </w:r>
      <w:proofErr w:type="spellEnd"/>
      <w:r>
        <w:rPr>
          <w:sz w:val="24"/>
          <w:szCs w:val="24"/>
        </w:rPr>
        <w:t xml:space="preserve"> известия», в котором указываются наименование вакантной должности муниципальной службы, квалификационные требования, предъявляемые к претенденту на замещение этой должности, дата, время и место проведения конкурса, место и </w:t>
      </w:r>
      <w:proofErr w:type="spellStart"/>
      <w:r>
        <w:rPr>
          <w:sz w:val="24"/>
          <w:szCs w:val="24"/>
        </w:rPr>
        <w:t>сроуи</w:t>
      </w:r>
      <w:proofErr w:type="spellEnd"/>
      <w:r>
        <w:rPr>
          <w:sz w:val="24"/>
          <w:szCs w:val="24"/>
        </w:rPr>
        <w:t xml:space="preserve"> приема документов, подлежащих представлению, проект трудового договора, сведения об источнике подробной информации о конкурсе (адрес, телефон).</w:t>
      </w:r>
      <w:proofErr w:type="gramEnd"/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Объявление о проведении конкурса </w:t>
      </w:r>
      <w:r w:rsidR="00ED5C26">
        <w:rPr>
          <w:sz w:val="24"/>
          <w:szCs w:val="24"/>
        </w:rPr>
        <w:t xml:space="preserve">на замещение вакантной должности муниципальной службы публикуется не </w:t>
      </w:r>
      <w:proofErr w:type="gramStart"/>
      <w:r w:rsidR="00ED5C26">
        <w:rPr>
          <w:sz w:val="24"/>
          <w:szCs w:val="24"/>
        </w:rPr>
        <w:t>позднее</w:t>
      </w:r>
      <w:proofErr w:type="gramEnd"/>
      <w:r w:rsidR="00ED5C26">
        <w:rPr>
          <w:sz w:val="24"/>
          <w:szCs w:val="24"/>
        </w:rPr>
        <w:t xml:space="preserve"> чем за 20 календарных дней до дня проведения конкурса.</w:t>
      </w:r>
    </w:p>
    <w:p w:rsidR="00ED5C26" w:rsidRDefault="00ED5C26" w:rsidP="00C825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2.1.3. На втором этапе конкурсная комиссия на основании представленных  кандидатами документов об образовании, осуществлении трудовой деятельности, а также по результатам собеседования оценивает их знания, навыки и умения.</w:t>
      </w:r>
    </w:p>
    <w:p w:rsidR="00ED5C26" w:rsidRDefault="00ED5C26" w:rsidP="00ED5C26">
      <w:pPr>
        <w:pStyle w:val="ConsPlusNormal"/>
        <w:jc w:val="both"/>
        <w:rPr>
          <w:sz w:val="24"/>
          <w:szCs w:val="24"/>
        </w:rPr>
      </w:pPr>
      <w:r w:rsidRPr="004E072B">
        <w:rPr>
          <w:sz w:val="24"/>
          <w:szCs w:val="24"/>
        </w:rPr>
        <w:t>2.2.</w:t>
      </w:r>
      <w:r>
        <w:rPr>
          <w:sz w:val="24"/>
          <w:szCs w:val="24"/>
        </w:rPr>
        <w:t xml:space="preserve"> Гражданин Российской Федерации, изъявивший желание участвовать в конкурсе, </w:t>
      </w:r>
      <w:r w:rsidR="004E072B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в кадровую службу органа местного самоуправления:</w:t>
      </w:r>
    </w:p>
    <w:p w:rsidR="004E072B" w:rsidRDefault="00ED5C26" w:rsidP="004E072B">
      <w:pPr>
        <w:pStyle w:val="ConsPlusNormal"/>
        <w:ind w:left="1125"/>
        <w:rPr>
          <w:sz w:val="24"/>
          <w:szCs w:val="24"/>
        </w:rPr>
      </w:pPr>
      <w:r w:rsidRPr="00ED5C26">
        <w:rPr>
          <w:sz w:val="24"/>
          <w:szCs w:val="24"/>
        </w:rPr>
        <w:t xml:space="preserve"> </w:t>
      </w:r>
      <w:r w:rsidR="004E072B">
        <w:rPr>
          <w:sz w:val="24"/>
          <w:szCs w:val="24"/>
        </w:rPr>
        <w:t>-трудовую книжку и (или) сведения о трудовой деятельности, оформленные в установленном  законодательством порядке,  за исключением случаев, когда трудовой договор (контракт) заключается впервые;</w:t>
      </w:r>
    </w:p>
    <w:p w:rsidR="004E072B" w:rsidRDefault="004E072B" w:rsidP="004E072B">
      <w:pPr>
        <w:pStyle w:val="ConsPlusNormal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- документ, 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  </w:t>
      </w:r>
    </w:p>
    <w:p w:rsidR="00ED5C26" w:rsidRDefault="00ED5C26" w:rsidP="004E072B">
      <w:pPr>
        <w:pStyle w:val="ConsPlusNormal"/>
        <w:jc w:val="both"/>
        <w:rPr>
          <w:sz w:val="24"/>
          <w:szCs w:val="24"/>
        </w:rPr>
      </w:pPr>
    </w:p>
    <w:p w:rsidR="00ED5C26" w:rsidRDefault="00ED5C26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2.3.Документы, указанные в п.2.2. настоящего Положения, принимаются конкурсной комиссией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  дней со дня опубликования объявления об их приеме.</w:t>
      </w:r>
    </w:p>
    <w:p w:rsidR="00ED5C26" w:rsidRDefault="00ED5C26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2.4. На основании представленных документов конкурсная комиссия определяет кандидатов, соответствующих установленным требованиям, 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дней со дня  окончания срока подачи документов извещает граждан, допущенных ко второму этапу конкурса.</w:t>
      </w:r>
    </w:p>
    <w:p w:rsidR="00ED5C26" w:rsidRDefault="00ED5C26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Гражданин не </w:t>
      </w:r>
      <w:r w:rsidR="00A30DC5">
        <w:rPr>
          <w:sz w:val="24"/>
          <w:szCs w:val="24"/>
        </w:rPr>
        <w:t xml:space="preserve"> допускаются к участию в конкурсе в случае, если он не </w:t>
      </w:r>
      <w:proofErr w:type="gramStart"/>
      <w:r w:rsidR="00A30DC5">
        <w:rPr>
          <w:sz w:val="24"/>
          <w:szCs w:val="24"/>
        </w:rPr>
        <w:t>соответствует квалификационным требованиям не имеет</w:t>
      </w:r>
      <w:proofErr w:type="gramEnd"/>
      <w:r w:rsidR="00A30DC5">
        <w:rPr>
          <w:sz w:val="24"/>
          <w:szCs w:val="24"/>
        </w:rPr>
        <w:t xml:space="preserve"> ограничения, связанные с муниципальной службой, установленные законодательством Российской Федерации и Республики Хакасия о муниципальной службе.</w:t>
      </w:r>
    </w:p>
    <w:p w:rsidR="00A30DC5" w:rsidRDefault="00A30DC5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</w:t>
      </w:r>
      <w:r w:rsidR="00B85757">
        <w:rPr>
          <w:sz w:val="24"/>
          <w:szCs w:val="24"/>
        </w:rPr>
        <w:t xml:space="preserve"> Российской Федерации.</w:t>
      </w:r>
    </w:p>
    <w:p w:rsidR="00B85757" w:rsidRDefault="00B85757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2.7. По результатам конкурса руководитель органа местного самоуправления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B85757" w:rsidRDefault="00B85757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2.8.Кандидатам, участвовавшим во втором этапе конкурса, сообщается о результатах конкурса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дней после его завершения.</w:t>
      </w:r>
    </w:p>
    <w:p w:rsidR="00B85757" w:rsidRDefault="00B85757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2.9. Конкурс признается состоявшимся, если в нем приняли участие не менее двух претендентов на замещение вакантной должности муниципальной должности муниципальной службы. В случае выявления только одного кандидата, отвечающего квалификационным требованиям к вакантной должности, руководитель органа местного самоуправления может принять решение о проведении повторного конкурса либо о назначении на должность единственного кандидата на вакантную должность.</w:t>
      </w:r>
    </w:p>
    <w:p w:rsidR="00B85757" w:rsidRDefault="00B85757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2.10. Если в результате проведения конкурса не были выявлены кандидаты, отвечающие квалификационным требованиям</w:t>
      </w:r>
      <w:r w:rsidR="00555825">
        <w:rPr>
          <w:sz w:val="24"/>
          <w:szCs w:val="24"/>
        </w:rPr>
        <w:t xml:space="preserve"> к вакантной должности муниципальной службы</w:t>
      </w:r>
      <w:r w:rsidR="00246F12">
        <w:rPr>
          <w:sz w:val="24"/>
          <w:szCs w:val="24"/>
        </w:rPr>
        <w:t>, на замещение которой он был объявлен, руководитель органа местного самоуправления может принять решение о проведении повторного конкурса.</w:t>
      </w:r>
    </w:p>
    <w:p w:rsidR="00246F12" w:rsidRDefault="00246F12" w:rsidP="00ED5C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2.11. Документы претендентов на замещение вакантной должности муниципальной службы, участвовавших в конкурсе, могут быть им возвращены по письменному  заявлению.</w:t>
      </w:r>
    </w:p>
    <w:p w:rsidR="00246F12" w:rsidRDefault="00246F12" w:rsidP="00246F1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3. Состав и порядок работы конкурсной комиссии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3.1. Для проведения конкурса решением руководителя органа местного самоуправления создается конкурсная комиссия.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3.2. Конкурсная комиссия состоит из председателя, заместителя председателя, секретаря и членов комиссии. В составе конкурсной комиссии  должно быть не менее пяти человек.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3.3. Заседание конкурсной комиссии считается правомочным, если на нем присутствует не менее 50% ее состава.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 на замещение вакантной должности.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3.5. При равенстве голосов решающим является голос председателя конкурсной комиссии.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3.6. Решение конкурсной комиссии является основанием для назначения претендента на вакантную должность муниципальной службы либо отказа в таком назначении.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3.7. Решение конкурсной комиссии оформляется протоколом, который подписывается председателем и секретарем комиссии.</w:t>
      </w:r>
    </w:p>
    <w:p w:rsidR="00246F12" w:rsidRDefault="00246F12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Конкурсная комиссия несет ответственность </w:t>
      </w:r>
      <w:r w:rsidR="00DB427D">
        <w:rPr>
          <w:sz w:val="24"/>
          <w:szCs w:val="24"/>
        </w:rPr>
        <w:t xml:space="preserve"> в соответствии  с действующим законодательством.</w:t>
      </w:r>
    </w:p>
    <w:p w:rsidR="00DB427D" w:rsidRDefault="00DB427D" w:rsidP="00246F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3.9. Кандидат вправе обжаловать решение конкурсной комиссии в соответствии с законодательством Российской Федерации.</w:t>
      </w:r>
    </w:p>
    <w:p w:rsidR="00246F12" w:rsidRDefault="00246F12" w:rsidP="00ED5C26">
      <w:pPr>
        <w:pStyle w:val="ConsPlusNormal"/>
        <w:jc w:val="both"/>
        <w:rPr>
          <w:sz w:val="24"/>
          <w:szCs w:val="24"/>
        </w:rPr>
      </w:pPr>
    </w:p>
    <w:p w:rsidR="00ED5C26" w:rsidRDefault="00ED5C26" w:rsidP="00C8258B">
      <w:pPr>
        <w:pStyle w:val="ConsPlusNormal"/>
        <w:jc w:val="both"/>
        <w:rPr>
          <w:sz w:val="24"/>
          <w:szCs w:val="24"/>
        </w:rPr>
      </w:pPr>
    </w:p>
    <w:p w:rsidR="00C8258B" w:rsidRDefault="00C8258B" w:rsidP="00C8258B">
      <w:pPr>
        <w:pStyle w:val="ConsPlusNormal"/>
        <w:jc w:val="both"/>
        <w:rPr>
          <w:sz w:val="24"/>
          <w:szCs w:val="24"/>
        </w:rPr>
      </w:pPr>
    </w:p>
    <w:p w:rsidR="00C8258B" w:rsidRPr="00961F65" w:rsidRDefault="00C8258B" w:rsidP="00C8258B">
      <w:pPr>
        <w:pStyle w:val="ConsPlusNormal"/>
        <w:jc w:val="both"/>
        <w:rPr>
          <w:sz w:val="24"/>
          <w:szCs w:val="24"/>
        </w:rPr>
      </w:pPr>
    </w:p>
    <w:p w:rsidR="003436D7" w:rsidRPr="003C26BF" w:rsidRDefault="003436D7" w:rsidP="003436D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36D7" w:rsidRDefault="003436D7" w:rsidP="00136A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36AA9" w:rsidRPr="00136AA9" w:rsidRDefault="00136AA9" w:rsidP="003436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136AA9" w:rsidRPr="00136AA9" w:rsidSect="00CF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E28"/>
    <w:multiLevelType w:val="multilevel"/>
    <w:tmpl w:val="07827AB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6BF"/>
    <w:rsid w:val="00136AA9"/>
    <w:rsid w:val="00246F12"/>
    <w:rsid w:val="003436D7"/>
    <w:rsid w:val="003B3F81"/>
    <w:rsid w:val="003C26BF"/>
    <w:rsid w:val="003D2BDA"/>
    <w:rsid w:val="003D4262"/>
    <w:rsid w:val="004E072B"/>
    <w:rsid w:val="00555825"/>
    <w:rsid w:val="006E2602"/>
    <w:rsid w:val="0075238A"/>
    <w:rsid w:val="00945FFA"/>
    <w:rsid w:val="00961F65"/>
    <w:rsid w:val="009D511F"/>
    <w:rsid w:val="009F0506"/>
    <w:rsid w:val="00A2462E"/>
    <w:rsid w:val="00A30DC5"/>
    <w:rsid w:val="00AF6D86"/>
    <w:rsid w:val="00B85757"/>
    <w:rsid w:val="00B93E91"/>
    <w:rsid w:val="00BC2AC2"/>
    <w:rsid w:val="00C8258B"/>
    <w:rsid w:val="00CB5CF0"/>
    <w:rsid w:val="00CC7E1A"/>
    <w:rsid w:val="00DB427D"/>
    <w:rsid w:val="00ED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C26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3">
    <w:name w:val="Не вступил в силу"/>
    <w:rsid w:val="003C26BF"/>
    <w:rPr>
      <w:rFonts w:ascii="Verdana" w:hAnsi="Verdana" w:hint="default"/>
      <w:color w:val="008080"/>
      <w:szCs w:val="20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C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AH0532</dc:creator>
  <cp:lastModifiedBy>user</cp:lastModifiedBy>
  <cp:revision>4</cp:revision>
  <cp:lastPrinted>2019-12-30T01:58:00Z</cp:lastPrinted>
  <dcterms:created xsi:type="dcterms:W3CDTF">2023-05-16T05:58:00Z</dcterms:created>
  <dcterms:modified xsi:type="dcterms:W3CDTF">2023-05-31T02:01:00Z</dcterms:modified>
</cp:coreProperties>
</file>