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C" w:rsidRDefault="00E431EC" w:rsidP="00E431EC">
      <w:pPr>
        <w:jc w:val="center"/>
        <w:rPr>
          <w:sz w:val="26"/>
          <w:szCs w:val="26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EC" w:rsidRDefault="00E431EC" w:rsidP="00E431EC">
      <w:pPr>
        <w:jc w:val="center"/>
        <w:rPr>
          <w:sz w:val="26"/>
          <w:szCs w:val="26"/>
          <w:u w:val="single"/>
        </w:rPr>
      </w:pPr>
    </w:p>
    <w:p w:rsidR="00E431EC" w:rsidRDefault="00CA2FF7" w:rsidP="00E431E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СОВЕТ ДЕПУТАТОВ ВЕСЕННЕНСКОГО </w:t>
      </w:r>
      <w:r w:rsidR="00E431EC">
        <w:rPr>
          <w:b/>
          <w:sz w:val="28"/>
          <w:szCs w:val="28"/>
          <w:u w:val="single"/>
        </w:rPr>
        <w:t xml:space="preserve"> СЕЛЬСОВЕТА</w:t>
      </w:r>
    </w:p>
    <w:p w:rsidR="00E431EC" w:rsidRDefault="00E431EC" w:rsidP="00E431EC">
      <w:pPr>
        <w:pStyle w:val="ConsPlusTitle"/>
        <w:widowControl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431EC" w:rsidRDefault="00E431EC" w:rsidP="00876446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E431EC" w:rsidRDefault="00E431EC" w:rsidP="00E431EC">
      <w:pPr>
        <w:pStyle w:val="ConsPlusTitle"/>
        <w:widowControl/>
        <w:rPr>
          <w:b w:val="0"/>
          <w:sz w:val="26"/>
          <w:szCs w:val="26"/>
        </w:rPr>
      </w:pPr>
    </w:p>
    <w:p w:rsidR="00E431EC" w:rsidRDefault="00C84D28" w:rsidP="00E431EC">
      <w:pPr>
        <w:pStyle w:val="ConsPlusTitle"/>
        <w:widowControl/>
        <w:rPr>
          <w:sz w:val="26"/>
          <w:szCs w:val="26"/>
        </w:rPr>
      </w:pPr>
      <w:r w:rsidRPr="00290F4D">
        <w:rPr>
          <w:b w:val="0"/>
          <w:sz w:val="26"/>
          <w:szCs w:val="26"/>
        </w:rPr>
        <w:t>2</w:t>
      </w:r>
      <w:r w:rsidR="00A30F57">
        <w:rPr>
          <w:b w:val="0"/>
          <w:sz w:val="26"/>
          <w:szCs w:val="26"/>
        </w:rPr>
        <w:t>8.07</w:t>
      </w:r>
      <w:r w:rsidR="00DD470E" w:rsidRPr="00290F4D">
        <w:rPr>
          <w:b w:val="0"/>
          <w:sz w:val="26"/>
          <w:szCs w:val="26"/>
        </w:rPr>
        <w:t>.202</w:t>
      </w:r>
      <w:r w:rsidR="00A30F57">
        <w:rPr>
          <w:b w:val="0"/>
          <w:sz w:val="26"/>
          <w:szCs w:val="26"/>
        </w:rPr>
        <w:t>3 г.</w:t>
      </w:r>
      <w:r w:rsidR="00E431EC">
        <w:rPr>
          <w:b w:val="0"/>
          <w:sz w:val="26"/>
          <w:szCs w:val="26"/>
        </w:rPr>
        <w:t xml:space="preserve">           </w:t>
      </w:r>
      <w:r w:rsidR="00865BA4">
        <w:rPr>
          <w:b w:val="0"/>
          <w:sz w:val="26"/>
          <w:szCs w:val="26"/>
        </w:rPr>
        <w:t xml:space="preserve">              </w:t>
      </w:r>
      <w:r w:rsidR="00CA2FF7">
        <w:rPr>
          <w:b w:val="0"/>
          <w:sz w:val="26"/>
          <w:szCs w:val="26"/>
        </w:rPr>
        <w:t xml:space="preserve">                   с.Весеннее</w:t>
      </w:r>
      <w:r w:rsidR="00E431EC">
        <w:rPr>
          <w:b w:val="0"/>
          <w:sz w:val="26"/>
          <w:szCs w:val="26"/>
        </w:rPr>
        <w:t xml:space="preserve">                           </w:t>
      </w:r>
      <w:r>
        <w:rPr>
          <w:b w:val="0"/>
          <w:sz w:val="26"/>
          <w:szCs w:val="26"/>
        </w:rPr>
        <w:t xml:space="preserve">№ </w:t>
      </w:r>
      <w:r w:rsidR="00CA2FF7">
        <w:rPr>
          <w:b w:val="0"/>
          <w:sz w:val="26"/>
          <w:szCs w:val="26"/>
        </w:rPr>
        <w:t>1</w:t>
      </w:r>
      <w:r w:rsidR="00A30F57">
        <w:rPr>
          <w:b w:val="0"/>
          <w:sz w:val="26"/>
          <w:szCs w:val="26"/>
        </w:rPr>
        <w:t>27</w:t>
      </w:r>
    </w:p>
    <w:p w:rsidR="00E431EC" w:rsidRDefault="00E431EC" w:rsidP="00E431EC">
      <w:pPr>
        <w:rPr>
          <w:sz w:val="26"/>
          <w:szCs w:val="26"/>
        </w:rPr>
      </w:pPr>
    </w:p>
    <w:p w:rsidR="00542C86" w:rsidRDefault="00A30F57" w:rsidP="00542C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внесении изменений в решение   Совета депутатов от 29.11.2022 №110 «</w:t>
      </w:r>
      <w:r w:rsidR="00E431EC">
        <w:rPr>
          <w:b/>
          <w:sz w:val="26"/>
          <w:szCs w:val="26"/>
        </w:rPr>
        <w:t>О</w:t>
      </w:r>
      <w:r w:rsidR="00FE32A9">
        <w:rPr>
          <w:b/>
          <w:sz w:val="26"/>
          <w:szCs w:val="26"/>
        </w:rPr>
        <w:t xml:space="preserve"> введении</w:t>
      </w:r>
      <w:r w:rsidR="00E431EC">
        <w:rPr>
          <w:b/>
          <w:sz w:val="26"/>
          <w:szCs w:val="26"/>
        </w:rPr>
        <w:t xml:space="preserve"> на территории</w:t>
      </w:r>
      <w:r w:rsidR="00542C86">
        <w:rPr>
          <w:b/>
          <w:sz w:val="26"/>
          <w:szCs w:val="26"/>
        </w:rPr>
        <w:t xml:space="preserve"> </w:t>
      </w:r>
      <w:r w:rsidR="00CA2FF7">
        <w:rPr>
          <w:b/>
          <w:sz w:val="26"/>
          <w:szCs w:val="26"/>
        </w:rPr>
        <w:t xml:space="preserve">Весенненского </w:t>
      </w:r>
      <w:r w:rsidR="00E431EC">
        <w:rPr>
          <w:b/>
          <w:sz w:val="26"/>
          <w:szCs w:val="26"/>
        </w:rPr>
        <w:t xml:space="preserve"> сельсовет</w:t>
      </w:r>
      <w:r w:rsidR="00542C86">
        <w:rPr>
          <w:b/>
          <w:sz w:val="26"/>
          <w:szCs w:val="26"/>
        </w:rPr>
        <w:t>а</w:t>
      </w:r>
    </w:p>
    <w:p w:rsidR="00E431EC" w:rsidRDefault="00FE32A9" w:rsidP="00542C86">
      <w:pPr>
        <w:jc w:val="center"/>
        <w:rPr>
          <w:b/>
          <w:sz w:val="26"/>
          <w:szCs w:val="26"/>
        </w:rPr>
      </w:pPr>
      <w:r w:rsidRPr="00FE32A9">
        <w:rPr>
          <w:b/>
          <w:sz w:val="26"/>
          <w:szCs w:val="26"/>
        </w:rPr>
        <w:t>Усть-Абаканского района Республики Хакасия</w:t>
      </w:r>
      <w:r w:rsidR="00E431EC">
        <w:rPr>
          <w:b/>
          <w:sz w:val="26"/>
          <w:szCs w:val="26"/>
        </w:rPr>
        <w:t xml:space="preserve"> земельного налога</w:t>
      </w:r>
      <w:r w:rsidR="00A30F57">
        <w:rPr>
          <w:b/>
          <w:sz w:val="26"/>
          <w:szCs w:val="26"/>
        </w:rPr>
        <w:t>»</w:t>
      </w:r>
    </w:p>
    <w:p w:rsidR="00E431EC" w:rsidRDefault="00A30F57" w:rsidP="00E431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431EC" w:rsidRPr="009D3917" w:rsidRDefault="00A30F57" w:rsidP="00A30F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Рассмотрев протест заместителя прокурора Усть-абаканского района, в соответствии с Уставом муниципального образования  Весенненского сельсовета Усть-Абаканского района Республики Хакасия,</w:t>
      </w:r>
      <w:r w:rsidR="009D3917">
        <w:rPr>
          <w:sz w:val="26"/>
          <w:szCs w:val="26"/>
        </w:rPr>
        <w:t xml:space="preserve"> </w:t>
      </w:r>
      <w:r w:rsidRPr="009D3917">
        <w:rPr>
          <w:sz w:val="26"/>
          <w:szCs w:val="26"/>
        </w:rPr>
        <w:t>с</w:t>
      </w:r>
      <w:r w:rsidR="00CA2FF7" w:rsidRPr="009D3917">
        <w:rPr>
          <w:sz w:val="26"/>
          <w:szCs w:val="26"/>
        </w:rPr>
        <w:t>овет депутатов Весенненского</w:t>
      </w:r>
      <w:r w:rsidR="00E431EC" w:rsidRPr="009D3917">
        <w:rPr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Pr="00876446" w:rsidRDefault="00E431EC" w:rsidP="00E431EC">
      <w:pPr>
        <w:jc w:val="both"/>
        <w:rPr>
          <w:b/>
        </w:rPr>
      </w:pPr>
      <w:r w:rsidRPr="00876446">
        <w:rPr>
          <w:b/>
        </w:rPr>
        <w:t>РЕШИЛ:</w:t>
      </w:r>
    </w:p>
    <w:p w:rsidR="009D3917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446">
        <w:rPr>
          <w:rFonts w:ascii="Times New Roman" w:hAnsi="Times New Roman" w:cs="Times New Roman"/>
          <w:sz w:val="24"/>
          <w:szCs w:val="24"/>
        </w:rPr>
        <w:t xml:space="preserve">1. </w:t>
      </w:r>
      <w:r w:rsidR="00FE32A9" w:rsidRPr="00876446">
        <w:rPr>
          <w:rFonts w:ascii="Times New Roman" w:hAnsi="Times New Roman" w:cs="Times New Roman"/>
          <w:sz w:val="24"/>
          <w:szCs w:val="24"/>
        </w:rPr>
        <w:t>В</w:t>
      </w:r>
      <w:r w:rsidR="00DD470E" w:rsidRPr="00876446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9D3917">
        <w:rPr>
          <w:rFonts w:ascii="Times New Roman" w:hAnsi="Times New Roman" w:cs="Times New Roman"/>
          <w:sz w:val="24"/>
          <w:szCs w:val="24"/>
        </w:rPr>
        <w:t xml:space="preserve"> изменения в решение от 29.11.2022г №110 « О введении на территории Весенненского сельсовета  Усть-Абаканского района Республики Хакасия земельного налога»:</w:t>
      </w:r>
    </w:p>
    <w:p w:rsidR="009D3917" w:rsidRDefault="009D3917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п.3 решения читать в новой редакции:</w:t>
      </w:r>
    </w:p>
    <w:p w:rsidR="009D3917" w:rsidRDefault="009D3917" w:rsidP="009D3917">
      <w:pPr>
        <w:spacing w:line="264" w:lineRule="auto"/>
        <w:jc w:val="both"/>
      </w:pPr>
      <w:r>
        <w:t>«</w:t>
      </w:r>
      <w:r w:rsidRPr="00876446">
        <w:t xml:space="preserve">.  Установить следующие сроки уплаты платежей по земельному налогу для налогоплательщиков-организаций: </w:t>
      </w:r>
    </w:p>
    <w:p w:rsidR="009D3917" w:rsidRDefault="009D3917" w:rsidP="009D3917">
      <w:pPr>
        <w:spacing w:line="264" w:lineRule="auto"/>
        <w:ind w:firstLine="567"/>
        <w:jc w:val="both"/>
      </w:pPr>
      <w:r>
        <w:t>- авансовые платежи</w:t>
      </w:r>
      <w:r w:rsidRPr="00876446">
        <w:t xml:space="preserve"> – </w:t>
      </w:r>
      <w:r>
        <w:t xml:space="preserve"> подлежат  уплате в срок не позднее 28-го числа месяца, следующего за истекшим  отчетным периодом. </w:t>
      </w:r>
    </w:p>
    <w:p w:rsidR="009D3917" w:rsidRPr="00876446" w:rsidRDefault="009D3917" w:rsidP="009D3917">
      <w:pPr>
        <w:spacing w:line="264" w:lineRule="auto"/>
        <w:ind w:firstLine="567"/>
        <w:jc w:val="both"/>
      </w:pPr>
      <w:r w:rsidRPr="00876446">
        <w:t>платежей по итогам н</w:t>
      </w:r>
      <w:r>
        <w:t>алогового периода –не позднее 28 февраля</w:t>
      </w:r>
      <w:r w:rsidRPr="00876446">
        <w:t xml:space="preserve"> года, следующего  за</w:t>
      </w:r>
      <w:r>
        <w:t xml:space="preserve">  истекшим  налоговым  периодом»</w:t>
      </w:r>
    </w:p>
    <w:p w:rsidR="009D3917" w:rsidRPr="00876446" w:rsidRDefault="009D3917" w:rsidP="009D3917">
      <w:pPr>
        <w:spacing w:line="264" w:lineRule="auto"/>
        <w:jc w:val="both"/>
      </w:pPr>
    </w:p>
    <w:p w:rsidR="00E431EC" w:rsidRPr="00876446" w:rsidRDefault="009D3917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обнародования</w:t>
      </w:r>
    </w:p>
    <w:p w:rsidR="00E431EC" w:rsidRPr="00876446" w:rsidRDefault="00E431EC" w:rsidP="00E43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1EC" w:rsidRPr="00876446" w:rsidRDefault="00CA2FF7" w:rsidP="00E431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6446">
        <w:rPr>
          <w:rFonts w:ascii="Times New Roman" w:hAnsi="Times New Roman" w:cs="Times New Roman"/>
          <w:sz w:val="24"/>
          <w:szCs w:val="24"/>
        </w:rPr>
        <w:t>Глава Весенненского</w:t>
      </w:r>
      <w:r w:rsidR="00E431EC" w:rsidRPr="0087644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5F6A" w:rsidRPr="00876446" w:rsidRDefault="00E431EC" w:rsidP="00E431EC">
      <w:r w:rsidRPr="00876446">
        <w:t xml:space="preserve">Усть-Абаканского района Республики Хакасия                                 </w:t>
      </w:r>
      <w:r w:rsidR="00CA2FF7" w:rsidRPr="00876446">
        <w:t>В.В. Иванов</w:t>
      </w:r>
    </w:p>
    <w:sectPr w:rsidR="002A5F6A" w:rsidRPr="00876446" w:rsidSect="00876446">
      <w:headerReference w:type="default" r:id="rId7"/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7D" w:rsidRDefault="00AA557D" w:rsidP="00787FFB">
      <w:r>
        <w:separator/>
      </w:r>
    </w:p>
  </w:endnote>
  <w:endnote w:type="continuationSeparator" w:id="0">
    <w:p w:rsidR="00AA557D" w:rsidRDefault="00AA557D" w:rsidP="007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7D" w:rsidRDefault="00AA557D" w:rsidP="00787FFB">
      <w:r>
        <w:separator/>
      </w:r>
    </w:p>
  </w:footnote>
  <w:footnote w:type="continuationSeparator" w:id="0">
    <w:p w:rsidR="00AA557D" w:rsidRDefault="00AA557D" w:rsidP="0078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FB" w:rsidRDefault="00787FFB">
    <w:pPr>
      <w:pStyle w:val="a6"/>
    </w:pPr>
    <w:r>
      <w:t xml:space="preserve">                                                                                                                  </w:t>
    </w:r>
    <w:r w:rsidR="009B0F8F"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EC"/>
    <w:rsid w:val="00012909"/>
    <w:rsid w:val="00017BA6"/>
    <w:rsid w:val="000B69EF"/>
    <w:rsid w:val="000D5C3D"/>
    <w:rsid w:val="000F12F8"/>
    <w:rsid w:val="00123934"/>
    <w:rsid w:val="0013392C"/>
    <w:rsid w:val="001970EC"/>
    <w:rsid w:val="001A637E"/>
    <w:rsid w:val="001C08A2"/>
    <w:rsid w:val="001E2F83"/>
    <w:rsid w:val="001F7D0E"/>
    <w:rsid w:val="00215AB6"/>
    <w:rsid w:val="00274436"/>
    <w:rsid w:val="00290F4D"/>
    <w:rsid w:val="002A5F6A"/>
    <w:rsid w:val="00323774"/>
    <w:rsid w:val="003655BD"/>
    <w:rsid w:val="003D354E"/>
    <w:rsid w:val="003E08F6"/>
    <w:rsid w:val="00421F50"/>
    <w:rsid w:val="00435835"/>
    <w:rsid w:val="00437C16"/>
    <w:rsid w:val="004933F3"/>
    <w:rsid w:val="00501CEE"/>
    <w:rsid w:val="00510265"/>
    <w:rsid w:val="00541C49"/>
    <w:rsid w:val="00542C86"/>
    <w:rsid w:val="0055074C"/>
    <w:rsid w:val="00550914"/>
    <w:rsid w:val="005606E4"/>
    <w:rsid w:val="00574A9D"/>
    <w:rsid w:val="005757A1"/>
    <w:rsid w:val="00583C53"/>
    <w:rsid w:val="005B30FF"/>
    <w:rsid w:val="005B5C02"/>
    <w:rsid w:val="006002E0"/>
    <w:rsid w:val="006447F5"/>
    <w:rsid w:val="006F5A5F"/>
    <w:rsid w:val="0073039C"/>
    <w:rsid w:val="00757253"/>
    <w:rsid w:val="00787FFB"/>
    <w:rsid w:val="007B2070"/>
    <w:rsid w:val="007C7BE1"/>
    <w:rsid w:val="007F0EA9"/>
    <w:rsid w:val="00803698"/>
    <w:rsid w:val="00831559"/>
    <w:rsid w:val="0085700A"/>
    <w:rsid w:val="00865BA4"/>
    <w:rsid w:val="00876446"/>
    <w:rsid w:val="009638B7"/>
    <w:rsid w:val="00965600"/>
    <w:rsid w:val="009A5E8D"/>
    <w:rsid w:val="009B0F8F"/>
    <w:rsid w:val="009D3917"/>
    <w:rsid w:val="00A251BA"/>
    <w:rsid w:val="00A30F57"/>
    <w:rsid w:val="00A5641B"/>
    <w:rsid w:val="00A64806"/>
    <w:rsid w:val="00AA420F"/>
    <w:rsid w:val="00AA557D"/>
    <w:rsid w:val="00B2176D"/>
    <w:rsid w:val="00C035FB"/>
    <w:rsid w:val="00C302E9"/>
    <w:rsid w:val="00C40204"/>
    <w:rsid w:val="00C84D28"/>
    <w:rsid w:val="00CA2EE1"/>
    <w:rsid w:val="00CA2FF7"/>
    <w:rsid w:val="00CB2B35"/>
    <w:rsid w:val="00CC6675"/>
    <w:rsid w:val="00DD3F36"/>
    <w:rsid w:val="00DD470E"/>
    <w:rsid w:val="00E06269"/>
    <w:rsid w:val="00E429FC"/>
    <w:rsid w:val="00E431EC"/>
    <w:rsid w:val="00E5168B"/>
    <w:rsid w:val="00ED0C79"/>
    <w:rsid w:val="00ED5311"/>
    <w:rsid w:val="00F35C0B"/>
    <w:rsid w:val="00FA391D"/>
    <w:rsid w:val="00FE0799"/>
    <w:rsid w:val="00FE32A9"/>
    <w:rsid w:val="00FE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2022-12-08T04:17:00Z</cp:lastPrinted>
  <dcterms:created xsi:type="dcterms:W3CDTF">2023-08-16T04:29:00Z</dcterms:created>
  <dcterms:modified xsi:type="dcterms:W3CDTF">2023-08-16T04:29:00Z</dcterms:modified>
</cp:coreProperties>
</file>