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0BC" w:rsidRDefault="000220BC" w:rsidP="000220BC">
      <w:pPr>
        <w:pStyle w:val="a9"/>
      </w:pPr>
      <w:r>
        <w:t xml:space="preserve">                                                                       </w:t>
      </w:r>
      <w:r>
        <w:rPr>
          <w:noProof/>
        </w:rPr>
        <w:drawing>
          <wp:inline distT="0" distB="0" distL="0" distR="0">
            <wp:extent cx="605790" cy="605790"/>
            <wp:effectExtent l="19050" t="0" r="3810" b="0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ook w:val="01E0"/>
      </w:tblPr>
      <w:tblGrid>
        <w:gridCol w:w="4638"/>
        <w:gridCol w:w="4677"/>
      </w:tblGrid>
      <w:tr w:rsidR="000220BC" w:rsidTr="000220BC">
        <w:trPr>
          <w:jc w:val="center"/>
        </w:trPr>
        <w:tc>
          <w:tcPr>
            <w:tcW w:w="4777" w:type="dxa"/>
            <w:hideMark/>
          </w:tcPr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 ФЕДЕРАЦИЯЗЫ</w:t>
            </w:r>
          </w:p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ХАКАС РЕСПУБЛИКАЗЫ</w:t>
            </w:r>
          </w:p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F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БАН ПИЛТIРI АЙМАА</w:t>
            </w:r>
          </w:p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ВЕСЕННИЙ ААЛ ЧОБ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I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НIН</w:t>
            </w:r>
          </w:p>
          <w:p w:rsidR="000220BC" w:rsidRDefault="000220BC">
            <w:pPr>
              <w:pStyle w:val="a9"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УСТА</w:t>
            </w:r>
            <w:proofErr w:type="gramStart"/>
            <w:r>
              <w:rPr>
                <w:rFonts w:ascii="Times New Roman" w:hAnsi="Times New Roman" w:cs="Times New Roman"/>
                <w:lang w:val="en-US" w:eastAsia="en-US"/>
              </w:rPr>
              <w:t>F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-ПАСТАА</w:t>
            </w:r>
          </w:p>
        </w:tc>
        <w:tc>
          <w:tcPr>
            <w:tcW w:w="4778" w:type="dxa"/>
          </w:tcPr>
          <w:tbl>
            <w:tblPr>
              <w:tblW w:w="0" w:type="auto"/>
              <w:tblLook w:val="04A0"/>
            </w:tblPr>
            <w:tblGrid>
              <w:gridCol w:w="4461"/>
            </w:tblGrid>
            <w:tr w:rsidR="000220BC">
              <w:tc>
                <w:tcPr>
                  <w:tcW w:w="5068" w:type="dxa"/>
                  <w:hideMark/>
                </w:tcPr>
                <w:tbl>
                  <w:tblPr>
                    <w:tblW w:w="0" w:type="auto"/>
                    <w:tblLook w:val="04A0"/>
                  </w:tblPr>
                  <w:tblGrid>
                    <w:gridCol w:w="4245"/>
                  </w:tblGrid>
                  <w:tr w:rsidR="000220BC">
                    <w:tc>
                      <w:tcPr>
                        <w:tcW w:w="5068" w:type="dxa"/>
                        <w:hideMark/>
                      </w:tcPr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eastAsia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РОССИЙСКАЯ ФЕДЕРАЦИЯ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РЕСПУБЛИКА ХАКАСИЯ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УСТЬ-АБАКАНСКИЙ МУНИЦИПАЛЬНЫЙ   РАЙОН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АДМИНИСТРАЦИЯ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ВЕСЕННЕНСКОГО   СЕЛЬСОВЕТА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" w:hAnsi="Times New Roman" w:cs="Times New Roman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>УСТЬ-АБАКАНСКОГО РАЙОНА</w:t>
                        </w:r>
                      </w:p>
                      <w:p w:rsidR="000220BC" w:rsidRDefault="000220BC">
                        <w:pPr>
                          <w:pStyle w:val="a9"/>
                          <w:spacing w:line="276" w:lineRule="auto"/>
                          <w:rPr>
                            <w:rFonts w:ascii="Times New Roman Hak" w:eastAsia="Times New Roman" w:hAnsi="Times New Roman Hak" w:cs="Times New Roman"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lang w:eastAsia="en-US"/>
                          </w:rPr>
                          <w:t xml:space="preserve">РЕСПУБЛИКИ ХАКАСИЯ </w:t>
                        </w:r>
                      </w:p>
                    </w:tc>
                  </w:tr>
                </w:tbl>
                <w:p w:rsidR="000220BC" w:rsidRDefault="000220BC">
                  <w:pPr>
                    <w:spacing w:after="200" w:line="276" w:lineRule="auto"/>
                  </w:pPr>
                </w:p>
              </w:tc>
            </w:tr>
          </w:tbl>
          <w:p w:rsidR="000220BC" w:rsidRDefault="000220BC">
            <w:pPr>
              <w:pStyle w:val="a9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:rsidR="000220BC" w:rsidRDefault="000220BC">
            <w:pPr>
              <w:pStyle w:val="a9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70128" w:rsidRDefault="00070128" w:rsidP="00070128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070128" w:rsidRDefault="00070128" w:rsidP="00070128">
      <w:pPr>
        <w:pStyle w:val="a3"/>
      </w:pPr>
    </w:p>
    <w:p w:rsidR="00070128" w:rsidRDefault="000220BC" w:rsidP="00070128">
      <w:pPr>
        <w:pStyle w:val="a3"/>
        <w:jc w:val="left"/>
      </w:pPr>
      <w:r>
        <w:t xml:space="preserve">   26</w:t>
      </w:r>
      <w:r w:rsidR="00070128">
        <w:t xml:space="preserve"> </w:t>
      </w:r>
      <w:r w:rsidR="00B569E8">
        <w:t>августа</w:t>
      </w:r>
      <w:r w:rsidR="00070128">
        <w:t xml:space="preserve">  20</w:t>
      </w:r>
      <w:r w:rsidR="0062579D">
        <w:t>2</w:t>
      </w:r>
      <w:r w:rsidR="00B569E8">
        <w:t>5</w:t>
      </w:r>
      <w:r w:rsidR="00070128">
        <w:t xml:space="preserve">г.                                                                                     </w:t>
      </w:r>
      <w:r w:rsidR="003B628F">
        <w:t xml:space="preserve">      </w:t>
      </w:r>
      <w:r w:rsidR="00777799">
        <w:t xml:space="preserve">  № </w:t>
      </w:r>
      <w:r w:rsidR="00B569E8">
        <w:t xml:space="preserve"> </w:t>
      </w:r>
      <w:r w:rsidR="00B242A3">
        <w:t>2</w:t>
      </w:r>
      <w:r w:rsidR="00B569E8">
        <w:t>5</w:t>
      </w:r>
      <w:r w:rsidR="003E02C2">
        <w:t xml:space="preserve"> </w:t>
      </w:r>
      <w:r w:rsidR="00070128">
        <w:t>-</w:t>
      </w:r>
      <w:proofErr w:type="spellStart"/>
      <w:proofErr w:type="gramStart"/>
      <w:r w:rsidR="00070128">
        <w:t>п</w:t>
      </w:r>
      <w:proofErr w:type="spellEnd"/>
      <w:proofErr w:type="gramEnd"/>
    </w:p>
    <w:p w:rsidR="00123A11" w:rsidRDefault="00070128" w:rsidP="0062579D">
      <w:pPr>
        <w:pStyle w:val="a3"/>
      </w:pPr>
      <w:r>
        <w:t xml:space="preserve">с. Весеннее </w:t>
      </w:r>
    </w:p>
    <w:p w:rsidR="0062579D" w:rsidRDefault="0062579D" w:rsidP="0062579D">
      <w:pPr>
        <w:pStyle w:val="a3"/>
      </w:pPr>
    </w:p>
    <w:p w:rsidR="000220BC" w:rsidRPr="00990084" w:rsidRDefault="000220BC" w:rsidP="00990084">
      <w:pPr>
        <w:pStyle w:val="a9"/>
        <w:rPr>
          <w:rFonts w:ascii="Times New Roman" w:hAnsi="Times New Roman" w:cs="Times New Roman"/>
          <w:b/>
          <w:i/>
          <w:sz w:val="26"/>
          <w:szCs w:val="26"/>
        </w:rPr>
      </w:pPr>
      <w:r w:rsidRPr="00990084">
        <w:rPr>
          <w:rFonts w:ascii="Times New Roman" w:hAnsi="Times New Roman" w:cs="Times New Roman"/>
          <w:b/>
          <w:i/>
          <w:sz w:val="26"/>
          <w:szCs w:val="26"/>
        </w:rPr>
        <w:t xml:space="preserve">О </w:t>
      </w:r>
      <w:r w:rsidR="00990084" w:rsidRPr="00990084">
        <w:rPr>
          <w:rFonts w:ascii="Times New Roman" w:hAnsi="Times New Roman" w:cs="Times New Roman"/>
          <w:b/>
          <w:i/>
          <w:sz w:val="26"/>
          <w:szCs w:val="26"/>
        </w:rPr>
        <w:t>переподчинении</w:t>
      </w:r>
      <w:r w:rsidR="0099008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990084" w:rsidRPr="00990084">
        <w:rPr>
          <w:rFonts w:ascii="Times New Roman" w:hAnsi="Times New Roman" w:cs="Times New Roman"/>
          <w:b/>
          <w:i/>
          <w:sz w:val="26"/>
          <w:szCs w:val="26"/>
        </w:rPr>
        <w:t xml:space="preserve"> улично-дорожной сети</w:t>
      </w:r>
    </w:p>
    <w:p w:rsidR="00990084" w:rsidRPr="00990084" w:rsidRDefault="00990084" w:rsidP="00990084">
      <w:pPr>
        <w:pStyle w:val="a9"/>
        <w:rPr>
          <w:rFonts w:ascii="Times New Roman" w:hAnsi="Times New Roman" w:cs="Times New Roman"/>
          <w:b/>
          <w:i/>
          <w:sz w:val="26"/>
          <w:szCs w:val="26"/>
        </w:rPr>
      </w:pPr>
      <w:r w:rsidRPr="00990084">
        <w:rPr>
          <w:rFonts w:ascii="Times New Roman" w:hAnsi="Times New Roman" w:cs="Times New Roman"/>
          <w:b/>
          <w:i/>
          <w:sz w:val="26"/>
          <w:szCs w:val="26"/>
        </w:rPr>
        <w:t>и адреса недвижимости</w:t>
      </w:r>
    </w:p>
    <w:p w:rsidR="00CE2DDB" w:rsidRDefault="00CE2DDB" w:rsidP="00CE2DDB">
      <w:pPr>
        <w:jc w:val="both"/>
        <w:rPr>
          <w:b/>
          <w:bCs/>
          <w:sz w:val="26"/>
          <w:szCs w:val="26"/>
        </w:rPr>
      </w:pPr>
    </w:p>
    <w:p w:rsidR="00CE2DDB" w:rsidRPr="00B242A3" w:rsidRDefault="00CE2DDB" w:rsidP="00CE2DDB">
      <w:pPr>
        <w:jc w:val="both"/>
        <w:rPr>
          <w:sz w:val="26"/>
          <w:szCs w:val="26"/>
        </w:rPr>
      </w:pPr>
      <w:r w:rsidRPr="00CE2DDB">
        <w:rPr>
          <w:sz w:val="28"/>
          <w:szCs w:val="28"/>
        </w:rPr>
        <w:t xml:space="preserve">    </w:t>
      </w:r>
      <w:proofErr w:type="gramStart"/>
      <w:r w:rsidRPr="00B242A3">
        <w:rPr>
          <w:sz w:val="26"/>
          <w:szCs w:val="26"/>
        </w:rPr>
        <w:t>По  результатам инвентаризации, в</w:t>
      </w:r>
      <w:r w:rsidRPr="00B242A3">
        <w:rPr>
          <w:color w:val="000000"/>
          <w:sz w:val="26"/>
          <w:szCs w:val="26"/>
        </w:rPr>
        <w:t xml:space="preserve"> соответствии с Федеральным законом от 28.12.2014г. №443-ФЗ «О федеральной информационной адресной системе и о внесении изменений в  Федеральный закон «Об общих принципах организации местного самоуправления в Российской Ф</w:t>
      </w:r>
      <w:r w:rsidR="00B271FC">
        <w:rPr>
          <w:color w:val="000000"/>
          <w:sz w:val="26"/>
          <w:szCs w:val="26"/>
        </w:rPr>
        <w:t>едерации»,</w:t>
      </w:r>
      <w:r w:rsidRPr="00B242A3">
        <w:rPr>
          <w:color w:val="000000"/>
          <w:sz w:val="26"/>
          <w:szCs w:val="26"/>
        </w:rPr>
        <w:t xml:space="preserve"> Постановлением Правительства РФ от 19.11.2014 №1221 (ред. от 12.08.2015) «Об утверждении Правил присвоения, изменения и аннулирования адресов", на основании Приказа Минфина России от 05.11.2015 №171н  «Об утверждении</w:t>
      </w:r>
      <w:proofErr w:type="gramEnd"/>
      <w:r w:rsidRPr="00B242A3">
        <w:rPr>
          <w:color w:val="000000"/>
          <w:sz w:val="26"/>
          <w:szCs w:val="26"/>
        </w:rPr>
        <w:t xml:space="preserve">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</w:t>
      </w:r>
      <w:r w:rsidRPr="00B242A3">
        <w:rPr>
          <w:sz w:val="26"/>
          <w:szCs w:val="26"/>
        </w:rPr>
        <w:t xml:space="preserve">и Правил сокращенного наименования </w:t>
      </w:r>
      <w:proofErr w:type="spellStart"/>
      <w:r w:rsidRPr="00B242A3">
        <w:rPr>
          <w:sz w:val="26"/>
          <w:szCs w:val="26"/>
        </w:rPr>
        <w:t>адресообразующих</w:t>
      </w:r>
      <w:proofErr w:type="spellEnd"/>
      <w:r w:rsidRPr="00B242A3">
        <w:rPr>
          <w:sz w:val="26"/>
          <w:szCs w:val="26"/>
        </w:rPr>
        <w:t xml:space="preserve"> элементов, администрация  </w:t>
      </w:r>
      <w:proofErr w:type="spellStart"/>
      <w:r w:rsidRPr="00B242A3">
        <w:rPr>
          <w:sz w:val="26"/>
          <w:szCs w:val="26"/>
        </w:rPr>
        <w:t>Весенненского</w:t>
      </w:r>
      <w:proofErr w:type="spellEnd"/>
      <w:r w:rsidRPr="00B242A3">
        <w:rPr>
          <w:sz w:val="26"/>
          <w:szCs w:val="26"/>
        </w:rPr>
        <w:t xml:space="preserve"> сельсовета,</w:t>
      </w:r>
    </w:p>
    <w:p w:rsidR="00CE2DDB" w:rsidRDefault="00CE2DDB" w:rsidP="00CE2DDB">
      <w:pPr>
        <w:jc w:val="both"/>
        <w:rPr>
          <w:rFonts w:eastAsiaTheme="minorHAnsi"/>
          <w:sz w:val="28"/>
          <w:szCs w:val="28"/>
          <w:lang w:eastAsia="en-US"/>
        </w:rPr>
      </w:pPr>
    </w:p>
    <w:p w:rsidR="00CE2DDB" w:rsidRPr="00B242A3" w:rsidRDefault="00CE2DDB" w:rsidP="00B242A3">
      <w:pPr>
        <w:jc w:val="both"/>
        <w:rPr>
          <w:b/>
          <w:color w:val="000000"/>
          <w:sz w:val="26"/>
          <w:szCs w:val="26"/>
        </w:rPr>
      </w:pPr>
      <w:r w:rsidRPr="00B242A3">
        <w:rPr>
          <w:b/>
          <w:color w:val="000000"/>
          <w:sz w:val="26"/>
          <w:szCs w:val="26"/>
        </w:rPr>
        <w:t xml:space="preserve">     ПОСТАНОВЛЯЕТ: </w:t>
      </w:r>
    </w:p>
    <w:p w:rsidR="00CE2DDB" w:rsidRPr="00B242A3" w:rsidRDefault="00CE2DDB" w:rsidP="00CE2DDB">
      <w:pPr>
        <w:ind w:left="567"/>
        <w:jc w:val="both"/>
        <w:rPr>
          <w:b/>
          <w:color w:val="000000"/>
          <w:sz w:val="26"/>
          <w:szCs w:val="26"/>
        </w:rPr>
      </w:pPr>
    </w:p>
    <w:p w:rsidR="00CE2DDB" w:rsidRPr="000220BC" w:rsidRDefault="000220BC" w:rsidP="000220BC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 Переподчинить элемент планировочной структуры </w:t>
      </w:r>
      <w:proofErr w:type="gramStart"/>
      <w:r w:rsidR="00CE2DDB" w:rsidRPr="00B242A3">
        <w:rPr>
          <w:color w:val="000000"/>
          <w:sz w:val="26"/>
          <w:szCs w:val="26"/>
        </w:rPr>
        <w:t>с</w:t>
      </w:r>
      <w:proofErr w:type="gramEnd"/>
      <w:r w:rsidRPr="000220BC">
        <w:rPr>
          <w:sz w:val="26"/>
          <w:szCs w:val="26"/>
        </w:rPr>
        <w:t xml:space="preserve"> </w:t>
      </w:r>
      <w:proofErr w:type="gramStart"/>
      <w:r w:rsidRPr="00B242A3">
        <w:rPr>
          <w:sz w:val="26"/>
          <w:szCs w:val="26"/>
        </w:rPr>
        <w:t>Российская</w:t>
      </w:r>
      <w:proofErr w:type="gramEnd"/>
      <w:r w:rsidRPr="00B242A3">
        <w:rPr>
          <w:sz w:val="26"/>
          <w:szCs w:val="26"/>
        </w:rPr>
        <w:t xml:space="preserve"> Федерация, Республика Хакасия, </w:t>
      </w:r>
      <w:proofErr w:type="spellStart"/>
      <w:r w:rsidRPr="00B242A3">
        <w:rPr>
          <w:sz w:val="26"/>
          <w:szCs w:val="26"/>
        </w:rPr>
        <w:t>Усть-Абаканский</w:t>
      </w:r>
      <w:proofErr w:type="spellEnd"/>
      <w:r w:rsidRPr="00B242A3">
        <w:rPr>
          <w:sz w:val="26"/>
          <w:szCs w:val="26"/>
        </w:rPr>
        <w:t xml:space="preserve"> муниципальный район, Сельское поселение </w:t>
      </w:r>
      <w:proofErr w:type="spellStart"/>
      <w:r w:rsidRPr="00B242A3">
        <w:rPr>
          <w:sz w:val="26"/>
          <w:szCs w:val="26"/>
        </w:rPr>
        <w:t>Весен</w:t>
      </w:r>
      <w:r>
        <w:rPr>
          <w:sz w:val="26"/>
          <w:szCs w:val="26"/>
        </w:rPr>
        <w:t>ненский</w:t>
      </w:r>
      <w:proofErr w:type="spellEnd"/>
      <w:r>
        <w:rPr>
          <w:sz w:val="26"/>
          <w:szCs w:val="26"/>
        </w:rPr>
        <w:t xml:space="preserve"> сельсовет, станция </w:t>
      </w:r>
      <w:proofErr w:type="spellStart"/>
      <w:r>
        <w:rPr>
          <w:sz w:val="26"/>
          <w:szCs w:val="26"/>
        </w:rPr>
        <w:t>Капчалы</w:t>
      </w:r>
      <w:proofErr w:type="spellEnd"/>
      <w:r>
        <w:rPr>
          <w:sz w:val="26"/>
          <w:szCs w:val="26"/>
        </w:rPr>
        <w:t>,</w:t>
      </w:r>
      <w:r w:rsidRPr="00B242A3">
        <w:rPr>
          <w:sz w:val="26"/>
          <w:szCs w:val="26"/>
        </w:rPr>
        <w:t xml:space="preserve"> </w:t>
      </w:r>
      <w:r w:rsidRPr="00B242A3">
        <w:rPr>
          <w:color w:val="000000"/>
          <w:sz w:val="26"/>
          <w:szCs w:val="26"/>
        </w:rPr>
        <w:t>уникальным ном</w:t>
      </w:r>
      <w:r>
        <w:rPr>
          <w:color w:val="000000"/>
          <w:sz w:val="26"/>
          <w:szCs w:val="26"/>
        </w:rPr>
        <w:t xml:space="preserve">ером адреса объекта адресации в </w:t>
      </w:r>
      <w:r w:rsidRPr="00225835">
        <w:rPr>
          <w:color w:val="000000"/>
          <w:sz w:val="26"/>
          <w:szCs w:val="26"/>
        </w:rPr>
        <w:t>ГАР</w:t>
      </w:r>
      <w:r w:rsidRPr="00225835">
        <w:rPr>
          <w:color w:val="2D2F39"/>
          <w:sz w:val="26"/>
          <w:szCs w:val="26"/>
          <w:shd w:val="clear" w:color="auto" w:fill="FFFFFF"/>
        </w:rPr>
        <w:t>956e8b7b-0607-41a1-bf30-978461ef4d9d</w:t>
      </w:r>
      <w:r>
        <w:rPr>
          <w:color w:val="2D2F39"/>
          <w:sz w:val="26"/>
          <w:szCs w:val="26"/>
          <w:shd w:val="clear" w:color="auto" w:fill="FFFFFF"/>
        </w:rPr>
        <w:t xml:space="preserve"> на </w:t>
      </w:r>
      <w:r w:rsidR="00B242A3" w:rsidRPr="00B242A3">
        <w:rPr>
          <w:sz w:val="26"/>
          <w:szCs w:val="26"/>
        </w:rPr>
        <w:t xml:space="preserve">Российская Федерация, Республика Хакасия, </w:t>
      </w:r>
      <w:proofErr w:type="spellStart"/>
      <w:r w:rsidR="00B242A3" w:rsidRPr="00B242A3">
        <w:rPr>
          <w:sz w:val="26"/>
          <w:szCs w:val="26"/>
        </w:rPr>
        <w:t>Усть-Абаканский</w:t>
      </w:r>
      <w:proofErr w:type="spellEnd"/>
      <w:r w:rsidR="00B242A3" w:rsidRPr="00B242A3">
        <w:rPr>
          <w:sz w:val="26"/>
          <w:szCs w:val="26"/>
        </w:rPr>
        <w:t xml:space="preserve"> муниципальный район, Сельское поселение </w:t>
      </w:r>
      <w:proofErr w:type="spellStart"/>
      <w:r w:rsidR="00B242A3" w:rsidRPr="00B242A3">
        <w:rPr>
          <w:sz w:val="26"/>
          <w:szCs w:val="26"/>
        </w:rPr>
        <w:t>Весен</w:t>
      </w:r>
      <w:r>
        <w:rPr>
          <w:sz w:val="26"/>
          <w:szCs w:val="26"/>
        </w:rPr>
        <w:t>ненский</w:t>
      </w:r>
      <w:proofErr w:type="spellEnd"/>
      <w:r>
        <w:rPr>
          <w:sz w:val="26"/>
          <w:szCs w:val="26"/>
        </w:rPr>
        <w:t xml:space="preserve"> сельсовет,  деревня</w:t>
      </w:r>
      <w:r w:rsidR="00B242A3">
        <w:rPr>
          <w:sz w:val="26"/>
          <w:szCs w:val="26"/>
        </w:rPr>
        <w:t xml:space="preserve"> </w:t>
      </w:r>
      <w:proofErr w:type="spellStart"/>
      <w:r w:rsidR="00B242A3">
        <w:rPr>
          <w:sz w:val="26"/>
          <w:szCs w:val="26"/>
        </w:rPr>
        <w:t>Капчалы</w:t>
      </w:r>
      <w:proofErr w:type="spellEnd"/>
      <w:r w:rsidR="00225835">
        <w:rPr>
          <w:sz w:val="26"/>
          <w:szCs w:val="26"/>
        </w:rPr>
        <w:t>.</w:t>
      </w:r>
      <w:r w:rsidR="00B242A3" w:rsidRPr="00B242A3">
        <w:rPr>
          <w:sz w:val="26"/>
          <w:szCs w:val="26"/>
        </w:rPr>
        <w:t xml:space="preserve"> </w:t>
      </w:r>
    </w:p>
    <w:p w:rsidR="00CE2DDB" w:rsidRPr="00B242A3" w:rsidRDefault="00CE2DDB" w:rsidP="00B242A3">
      <w:pPr>
        <w:jc w:val="both"/>
        <w:rPr>
          <w:sz w:val="26"/>
          <w:szCs w:val="26"/>
        </w:rPr>
      </w:pPr>
      <w:r w:rsidRPr="00B242A3">
        <w:rPr>
          <w:color w:val="000000"/>
          <w:sz w:val="26"/>
          <w:szCs w:val="26"/>
        </w:rPr>
        <w:t xml:space="preserve">2.  </w:t>
      </w:r>
      <w:r w:rsidR="000220BC">
        <w:rPr>
          <w:color w:val="000000"/>
          <w:sz w:val="26"/>
          <w:szCs w:val="26"/>
        </w:rPr>
        <w:t xml:space="preserve">Переподчинить </w:t>
      </w:r>
      <w:r w:rsidR="000220BC" w:rsidRPr="00B242A3">
        <w:rPr>
          <w:color w:val="000000"/>
          <w:sz w:val="26"/>
          <w:szCs w:val="26"/>
        </w:rPr>
        <w:t xml:space="preserve">элемент </w:t>
      </w:r>
      <w:r w:rsidR="000220BC" w:rsidRPr="00B242A3">
        <w:rPr>
          <w:sz w:val="26"/>
          <w:szCs w:val="26"/>
        </w:rPr>
        <w:t>улично-дорожной сети</w:t>
      </w:r>
      <w:bookmarkStart w:id="0" w:name="_GoBack"/>
      <w:bookmarkEnd w:id="0"/>
      <w:r w:rsidR="000220BC" w:rsidRPr="00B242A3">
        <w:rPr>
          <w:color w:val="000000"/>
          <w:sz w:val="26"/>
          <w:szCs w:val="26"/>
        </w:rPr>
        <w:t xml:space="preserve">, </w:t>
      </w:r>
      <w:proofErr w:type="gramStart"/>
      <w:r w:rsidR="000220BC" w:rsidRPr="00B242A3">
        <w:rPr>
          <w:color w:val="000000"/>
          <w:sz w:val="26"/>
          <w:szCs w:val="26"/>
        </w:rPr>
        <w:t>с</w:t>
      </w:r>
      <w:proofErr w:type="gramEnd"/>
      <w:r w:rsidR="000220BC" w:rsidRPr="000220BC">
        <w:rPr>
          <w:sz w:val="26"/>
          <w:szCs w:val="26"/>
        </w:rPr>
        <w:t xml:space="preserve"> </w:t>
      </w:r>
      <w:proofErr w:type="gramStart"/>
      <w:r w:rsidR="000220BC" w:rsidRPr="00B242A3">
        <w:rPr>
          <w:sz w:val="26"/>
          <w:szCs w:val="26"/>
        </w:rPr>
        <w:t>Российская</w:t>
      </w:r>
      <w:proofErr w:type="gramEnd"/>
      <w:r w:rsidR="000220BC" w:rsidRPr="00B242A3">
        <w:rPr>
          <w:sz w:val="26"/>
          <w:szCs w:val="26"/>
        </w:rPr>
        <w:t xml:space="preserve"> Федерация, Республика Хакасия, </w:t>
      </w:r>
      <w:proofErr w:type="spellStart"/>
      <w:r w:rsidR="000220BC" w:rsidRPr="00B242A3">
        <w:rPr>
          <w:sz w:val="26"/>
          <w:szCs w:val="26"/>
        </w:rPr>
        <w:t>Усть-Абаканский</w:t>
      </w:r>
      <w:proofErr w:type="spellEnd"/>
      <w:r w:rsidR="000220BC" w:rsidRPr="00B242A3">
        <w:rPr>
          <w:sz w:val="26"/>
          <w:szCs w:val="26"/>
        </w:rPr>
        <w:t xml:space="preserve"> муниципальный район, Сельское поселение </w:t>
      </w:r>
      <w:proofErr w:type="spellStart"/>
      <w:r w:rsidR="000220BC" w:rsidRPr="00B242A3">
        <w:rPr>
          <w:sz w:val="26"/>
          <w:szCs w:val="26"/>
        </w:rPr>
        <w:t>Весен</w:t>
      </w:r>
      <w:r w:rsidR="000220BC">
        <w:rPr>
          <w:sz w:val="26"/>
          <w:szCs w:val="26"/>
        </w:rPr>
        <w:t>ненский</w:t>
      </w:r>
      <w:proofErr w:type="spellEnd"/>
      <w:r w:rsidR="000220BC">
        <w:rPr>
          <w:sz w:val="26"/>
          <w:szCs w:val="26"/>
        </w:rPr>
        <w:t xml:space="preserve"> сельсовет, станция </w:t>
      </w:r>
      <w:proofErr w:type="spellStart"/>
      <w:r w:rsidR="000220BC">
        <w:rPr>
          <w:sz w:val="26"/>
          <w:szCs w:val="26"/>
        </w:rPr>
        <w:t>Капчалы</w:t>
      </w:r>
      <w:proofErr w:type="spellEnd"/>
      <w:r w:rsidR="000220BC">
        <w:rPr>
          <w:sz w:val="26"/>
          <w:szCs w:val="26"/>
        </w:rPr>
        <w:t>, улица Вокзальная на</w:t>
      </w:r>
      <w:r w:rsidR="000220BC" w:rsidRPr="000220BC">
        <w:rPr>
          <w:sz w:val="26"/>
          <w:szCs w:val="26"/>
        </w:rPr>
        <w:t xml:space="preserve"> </w:t>
      </w:r>
      <w:r w:rsidR="000220BC" w:rsidRPr="00B242A3">
        <w:rPr>
          <w:sz w:val="26"/>
          <w:szCs w:val="26"/>
        </w:rPr>
        <w:t xml:space="preserve">Российская Федерация, Республика Хакасия, </w:t>
      </w:r>
      <w:proofErr w:type="spellStart"/>
      <w:r w:rsidR="000220BC" w:rsidRPr="00B242A3">
        <w:rPr>
          <w:sz w:val="26"/>
          <w:szCs w:val="26"/>
        </w:rPr>
        <w:t>Усть-Абаканский</w:t>
      </w:r>
      <w:proofErr w:type="spellEnd"/>
      <w:r w:rsidR="000220BC" w:rsidRPr="00B242A3">
        <w:rPr>
          <w:sz w:val="26"/>
          <w:szCs w:val="26"/>
        </w:rPr>
        <w:t xml:space="preserve"> муниципальный район, Сельское поселение </w:t>
      </w:r>
      <w:proofErr w:type="spellStart"/>
      <w:r w:rsidR="000220BC" w:rsidRPr="00B242A3">
        <w:rPr>
          <w:sz w:val="26"/>
          <w:szCs w:val="26"/>
        </w:rPr>
        <w:t>Весен</w:t>
      </w:r>
      <w:r w:rsidR="000220BC">
        <w:rPr>
          <w:sz w:val="26"/>
          <w:szCs w:val="26"/>
        </w:rPr>
        <w:t>ненский</w:t>
      </w:r>
      <w:proofErr w:type="spellEnd"/>
      <w:r w:rsidR="000220BC">
        <w:rPr>
          <w:sz w:val="26"/>
          <w:szCs w:val="26"/>
        </w:rPr>
        <w:t xml:space="preserve"> сельсовет,  деревн</w:t>
      </w:r>
      <w:r w:rsidR="00891299">
        <w:rPr>
          <w:sz w:val="26"/>
          <w:szCs w:val="26"/>
        </w:rPr>
        <w:t xml:space="preserve">я </w:t>
      </w:r>
      <w:proofErr w:type="spellStart"/>
      <w:r w:rsidR="00891299">
        <w:rPr>
          <w:sz w:val="26"/>
          <w:szCs w:val="26"/>
        </w:rPr>
        <w:t>Капчалы</w:t>
      </w:r>
      <w:proofErr w:type="spellEnd"/>
      <w:r w:rsidR="00891299">
        <w:rPr>
          <w:sz w:val="26"/>
          <w:szCs w:val="26"/>
        </w:rPr>
        <w:t>, улица Вокзальная</w:t>
      </w:r>
      <w:r w:rsidR="000220BC">
        <w:rPr>
          <w:sz w:val="26"/>
          <w:szCs w:val="26"/>
        </w:rPr>
        <w:t>.</w:t>
      </w:r>
    </w:p>
    <w:p w:rsidR="00AB106B" w:rsidRPr="00CE2DDB" w:rsidRDefault="00AB106B" w:rsidP="00AB106B">
      <w:pPr>
        <w:autoSpaceDE w:val="0"/>
        <w:autoSpaceDN w:val="0"/>
        <w:adjustRightInd w:val="0"/>
        <w:jc w:val="both"/>
      </w:pPr>
    </w:p>
    <w:p w:rsidR="0062579D" w:rsidRDefault="0062579D" w:rsidP="0062579D">
      <w:r>
        <w:t xml:space="preserve">          </w:t>
      </w:r>
    </w:p>
    <w:p w:rsidR="00644E1E" w:rsidRPr="008A7DF8" w:rsidRDefault="00442E94" w:rsidP="0062579D">
      <w:r w:rsidRPr="008A7DF8">
        <w:t xml:space="preserve"> Г</w:t>
      </w:r>
      <w:r w:rsidR="00DD6A5D" w:rsidRPr="008A7DF8">
        <w:t>лав</w:t>
      </w:r>
      <w:r w:rsidRPr="008A7DF8">
        <w:t>а</w:t>
      </w:r>
      <w:r w:rsidR="0062579D" w:rsidRPr="008A7DF8">
        <w:t xml:space="preserve"> </w:t>
      </w:r>
      <w:proofErr w:type="spellStart"/>
      <w:r w:rsidR="0062579D" w:rsidRPr="008A7DF8">
        <w:t>Весенненского</w:t>
      </w:r>
      <w:proofErr w:type="spellEnd"/>
      <w:r w:rsidR="0062579D" w:rsidRPr="008A7DF8">
        <w:t xml:space="preserve"> сельсове</w:t>
      </w:r>
      <w:r w:rsidR="00CE2DDB" w:rsidRPr="008A7DF8">
        <w:t>та</w:t>
      </w:r>
    </w:p>
    <w:p w:rsidR="00644E1E" w:rsidRPr="008A7DF8" w:rsidRDefault="008A7DF8" w:rsidP="0062579D">
      <w:r>
        <w:t xml:space="preserve"> </w:t>
      </w:r>
      <w:proofErr w:type="spellStart"/>
      <w:r w:rsidR="00644E1E" w:rsidRPr="008A7DF8">
        <w:t>Уст</w:t>
      </w:r>
      <w:proofErr w:type="gramStart"/>
      <w:r w:rsidR="00644E1E" w:rsidRPr="008A7DF8">
        <w:t>ь</w:t>
      </w:r>
      <w:proofErr w:type="spellEnd"/>
      <w:r w:rsidR="00644E1E" w:rsidRPr="008A7DF8">
        <w:t>-</w:t>
      </w:r>
      <w:proofErr w:type="gramEnd"/>
      <w:r w:rsidR="00644E1E" w:rsidRPr="008A7DF8">
        <w:t xml:space="preserve"> Абаканского района</w:t>
      </w:r>
    </w:p>
    <w:p w:rsidR="0062579D" w:rsidRPr="008A7DF8" w:rsidRDefault="008A7DF8" w:rsidP="0062579D">
      <w:r>
        <w:t xml:space="preserve"> </w:t>
      </w:r>
      <w:r w:rsidR="00644E1E" w:rsidRPr="008A7DF8">
        <w:t xml:space="preserve">Республики Хакасия                    </w:t>
      </w:r>
      <w:r w:rsidR="00CE2DDB" w:rsidRPr="008A7DF8">
        <w:t xml:space="preserve">                          </w:t>
      </w:r>
      <w:r w:rsidR="00DD6A5D" w:rsidRPr="008A7DF8">
        <w:t xml:space="preserve">                      </w:t>
      </w:r>
      <w:r w:rsidR="00442E94" w:rsidRPr="008A7DF8">
        <w:t>В</w:t>
      </w:r>
      <w:r w:rsidR="00DD6A5D" w:rsidRPr="008A7DF8">
        <w:t xml:space="preserve">.В. </w:t>
      </w:r>
      <w:r w:rsidR="00442E94" w:rsidRPr="008A7DF8">
        <w:t>Иванов</w:t>
      </w:r>
    </w:p>
    <w:p w:rsidR="001125BD" w:rsidRPr="00CE2DDB" w:rsidRDefault="001125BD" w:rsidP="0062579D">
      <w:pPr>
        <w:rPr>
          <w:sz w:val="28"/>
          <w:szCs w:val="28"/>
        </w:rPr>
      </w:pPr>
    </w:p>
    <w:sectPr w:rsidR="001125BD" w:rsidRPr="00CE2DDB" w:rsidSect="00AB106B">
      <w:pgSz w:w="11906" w:h="16838"/>
      <w:pgMar w:top="360" w:right="110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6779D"/>
    <w:multiLevelType w:val="hybridMultilevel"/>
    <w:tmpl w:val="7A5CB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867BB"/>
    <w:multiLevelType w:val="hybridMultilevel"/>
    <w:tmpl w:val="62E8EA44"/>
    <w:lvl w:ilvl="0" w:tplc="7F683158">
      <w:start w:val="1"/>
      <w:numFmt w:val="decimal"/>
      <w:lvlText w:val="%1."/>
      <w:lvlJc w:val="left"/>
      <w:pPr>
        <w:ind w:left="63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2">
    <w:nsid w:val="30F44E03"/>
    <w:multiLevelType w:val="hybridMultilevel"/>
    <w:tmpl w:val="C6D45C6E"/>
    <w:lvl w:ilvl="0" w:tplc="3D86B12E">
      <w:start w:val="1"/>
      <w:numFmt w:val="decimal"/>
      <w:lvlText w:val="%1."/>
      <w:lvlJc w:val="left"/>
      <w:pPr>
        <w:ind w:left="-49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6F26A3"/>
    <w:multiLevelType w:val="hybridMultilevel"/>
    <w:tmpl w:val="5CD24738"/>
    <w:lvl w:ilvl="0" w:tplc="EF123096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78F0713E"/>
    <w:multiLevelType w:val="hybridMultilevel"/>
    <w:tmpl w:val="94A2B66E"/>
    <w:lvl w:ilvl="0" w:tplc="B8BA4286">
      <w:start w:val="2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F615A"/>
    <w:rsid w:val="000220BC"/>
    <w:rsid w:val="00023ADE"/>
    <w:rsid w:val="00030B0F"/>
    <w:rsid w:val="000539F5"/>
    <w:rsid w:val="00070128"/>
    <w:rsid w:val="00075181"/>
    <w:rsid w:val="000814A5"/>
    <w:rsid w:val="00085932"/>
    <w:rsid w:val="000B58BA"/>
    <w:rsid w:val="001125BD"/>
    <w:rsid w:val="00120C4D"/>
    <w:rsid w:val="00123A11"/>
    <w:rsid w:val="00124939"/>
    <w:rsid w:val="0015473B"/>
    <w:rsid w:val="001741B4"/>
    <w:rsid w:val="00175BDE"/>
    <w:rsid w:val="001B655D"/>
    <w:rsid w:val="001D387C"/>
    <w:rsid w:val="001F2752"/>
    <w:rsid w:val="00203CFA"/>
    <w:rsid w:val="00225835"/>
    <w:rsid w:val="002964AC"/>
    <w:rsid w:val="002A3855"/>
    <w:rsid w:val="002A73EE"/>
    <w:rsid w:val="002D06EA"/>
    <w:rsid w:val="002E1B04"/>
    <w:rsid w:val="0030576B"/>
    <w:rsid w:val="00316A60"/>
    <w:rsid w:val="00343106"/>
    <w:rsid w:val="00372F80"/>
    <w:rsid w:val="0037664A"/>
    <w:rsid w:val="003A54E4"/>
    <w:rsid w:val="003A7A96"/>
    <w:rsid w:val="003B628F"/>
    <w:rsid w:val="003E02C2"/>
    <w:rsid w:val="003E151A"/>
    <w:rsid w:val="003E42BD"/>
    <w:rsid w:val="003E46BB"/>
    <w:rsid w:val="004120A6"/>
    <w:rsid w:val="00442E94"/>
    <w:rsid w:val="004939AD"/>
    <w:rsid w:val="004B0CC0"/>
    <w:rsid w:val="005A2156"/>
    <w:rsid w:val="005B600C"/>
    <w:rsid w:val="005E50CA"/>
    <w:rsid w:val="005F40D2"/>
    <w:rsid w:val="006150B2"/>
    <w:rsid w:val="00616545"/>
    <w:rsid w:val="0062579D"/>
    <w:rsid w:val="00644E1E"/>
    <w:rsid w:val="00664545"/>
    <w:rsid w:val="00670FF9"/>
    <w:rsid w:val="006822F9"/>
    <w:rsid w:val="00695855"/>
    <w:rsid w:val="006C39DC"/>
    <w:rsid w:val="006E1CA1"/>
    <w:rsid w:val="006E387B"/>
    <w:rsid w:val="007608CA"/>
    <w:rsid w:val="00762F6F"/>
    <w:rsid w:val="00777799"/>
    <w:rsid w:val="007D618B"/>
    <w:rsid w:val="007F4758"/>
    <w:rsid w:val="00891299"/>
    <w:rsid w:val="008A7DF8"/>
    <w:rsid w:val="00947D6D"/>
    <w:rsid w:val="00965045"/>
    <w:rsid w:val="00977F97"/>
    <w:rsid w:val="00990084"/>
    <w:rsid w:val="009A3DAC"/>
    <w:rsid w:val="009B42A7"/>
    <w:rsid w:val="009F22C9"/>
    <w:rsid w:val="00A01A9A"/>
    <w:rsid w:val="00A20772"/>
    <w:rsid w:val="00A236C6"/>
    <w:rsid w:val="00A80F7D"/>
    <w:rsid w:val="00AB106B"/>
    <w:rsid w:val="00AD0A50"/>
    <w:rsid w:val="00AD6D9F"/>
    <w:rsid w:val="00B168E8"/>
    <w:rsid w:val="00B20E56"/>
    <w:rsid w:val="00B242A3"/>
    <w:rsid w:val="00B271FC"/>
    <w:rsid w:val="00B44F3B"/>
    <w:rsid w:val="00B569E8"/>
    <w:rsid w:val="00B92C30"/>
    <w:rsid w:val="00BB7D8B"/>
    <w:rsid w:val="00BE5E1F"/>
    <w:rsid w:val="00BE70EF"/>
    <w:rsid w:val="00C372F5"/>
    <w:rsid w:val="00C44E6E"/>
    <w:rsid w:val="00C75BBE"/>
    <w:rsid w:val="00CA0D8D"/>
    <w:rsid w:val="00CE2DDB"/>
    <w:rsid w:val="00D144EB"/>
    <w:rsid w:val="00D14F71"/>
    <w:rsid w:val="00D56955"/>
    <w:rsid w:val="00D64E81"/>
    <w:rsid w:val="00D67E68"/>
    <w:rsid w:val="00D813DC"/>
    <w:rsid w:val="00D8274A"/>
    <w:rsid w:val="00DA5B05"/>
    <w:rsid w:val="00DD6A5D"/>
    <w:rsid w:val="00E05CEF"/>
    <w:rsid w:val="00E30898"/>
    <w:rsid w:val="00E72FB6"/>
    <w:rsid w:val="00E735C7"/>
    <w:rsid w:val="00EB1F1D"/>
    <w:rsid w:val="00EC4114"/>
    <w:rsid w:val="00ED0C6B"/>
    <w:rsid w:val="00ED77C4"/>
    <w:rsid w:val="00F43688"/>
    <w:rsid w:val="00FA6B6A"/>
    <w:rsid w:val="00FF6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0128"/>
    <w:pPr>
      <w:jc w:val="center"/>
    </w:pPr>
  </w:style>
  <w:style w:type="character" w:customStyle="1" w:styleId="a4">
    <w:name w:val="Основной текст Знак"/>
    <w:basedOn w:val="a0"/>
    <w:link w:val="a3"/>
    <w:rsid w:val="00070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070128"/>
    <w:rPr>
      <w:b/>
      <w:bCs/>
    </w:rPr>
  </w:style>
  <w:style w:type="paragraph" w:styleId="a6">
    <w:name w:val="List Paragraph"/>
    <w:basedOn w:val="a"/>
    <w:uiPriority w:val="34"/>
    <w:qFormat/>
    <w:rsid w:val="000701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01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1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ighlighthighlightactive">
    <w:name w:val="highlight highlight_active"/>
    <w:basedOn w:val="a0"/>
    <w:rsid w:val="0037664A"/>
  </w:style>
  <w:style w:type="paragraph" w:styleId="a9">
    <w:name w:val="No Spacing"/>
    <w:uiPriority w:val="1"/>
    <w:qFormat/>
    <w:rsid w:val="000220BC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0128"/>
    <w:pPr>
      <w:jc w:val="center"/>
    </w:pPr>
  </w:style>
  <w:style w:type="character" w:customStyle="1" w:styleId="a4">
    <w:name w:val="Основной текст Знак"/>
    <w:basedOn w:val="a0"/>
    <w:link w:val="a3"/>
    <w:rsid w:val="000701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070128"/>
    <w:rPr>
      <w:b/>
      <w:bCs/>
    </w:rPr>
  </w:style>
  <w:style w:type="paragraph" w:styleId="a6">
    <w:name w:val="List Paragraph"/>
    <w:basedOn w:val="a"/>
    <w:uiPriority w:val="34"/>
    <w:qFormat/>
    <w:rsid w:val="000701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01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01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E5AF4-7BC0-4566-AB34-08753EEC9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AH0532</dc:creator>
  <cp:lastModifiedBy>User</cp:lastModifiedBy>
  <cp:revision>4</cp:revision>
  <cp:lastPrinted>2025-08-27T07:16:00Z</cp:lastPrinted>
  <dcterms:created xsi:type="dcterms:W3CDTF">2025-08-27T07:15:00Z</dcterms:created>
  <dcterms:modified xsi:type="dcterms:W3CDTF">2025-08-27T08:06:00Z</dcterms:modified>
</cp:coreProperties>
</file>